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9" w:rsidRPr="00EA122C" w:rsidRDefault="00570C49" w:rsidP="00EA1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22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FC495E" w:rsidRPr="00EA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40" w:rsidRPr="00EA122C"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Pr="00EA122C">
        <w:rPr>
          <w:rFonts w:ascii="Times New Roman" w:hAnsi="Times New Roman" w:cs="Times New Roman"/>
          <w:b/>
          <w:sz w:val="28"/>
          <w:szCs w:val="28"/>
        </w:rPr>
        <w:t>заседания Частоозерской  районной Думы</w:t>
      </w:r>
    </w:p>
    <w:p w:rsidR="00ED270B" w:rsidRPr="00EA122C" w:rsidRDefault="00ED270B" w:rsidP="00EA12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C49" w:rsidRPr="00EA122C" w:rsidRDefault="00036D83" w:rsidP="00EA12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2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3A40" w:rsidRPr="00EA122C">
        <w:rPr>
          <w:rFonts w:ascii="Times New Roman" w:hAnsi="Times New Roman" w:cs="Times New Roman"/>
          <w:b/>
          <w:sz w:val="28"/>
          <w:szCs w:val="28"/>
        </w:rPr>
        <w:t>9</w:t>
      </w:r>
      <w:r w:rsidR="00570C49" w:rsidRPr="00EA1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1497E" w:rsidRPr="00EA12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122C" w:rsidRPr="00EA12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497E" w:rsidRPr="00EA122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71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497E" w:rsidRPr="00EA122C">
        <w:rPr>
          <w:rFonts w:ascii="Times New Roman" w:hAnsi="Times New Roman" w:cs="Times New Roman"/>
          <w:b/>
          <w:sz w:val="28"/>
          <w:szCs w:val="28"/>
        </w:rPr>
        <w:t>от</w:t>
      </w:r>
      <w:r w:rsidR="00FF7158">
        <w:rPr>
          <w:rFonts w:ascii="Times New Roman" w:hAnsi="Times New Roman" w:cs="Times New Roman"/>
          <w:b/>
          <w:sz w:val="28"/>
          <w:szCs w:val="28"/>
        </w:rPr>
        <w:t xml:space="preserve"> 27 июля</w:t>
      </w:r>
      <w:r w:rsidR="00363A40" w:rsidRPr="00EA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C49" w:rsidRPr="00EA122C">
        <w:rPr>
          <w:rFonts w:ascii="Times New Roman" w:hAnsi="Times New Roman" w:cs="Times New Roman"/>
          <w:b/>
          <w:sz w:val="28"/>
          <w:szCs w:val="28"/>
        </w:rPr>
        <w:t>20</w:t>
      </w:r>
      <w:r w:rsidR="00C1497E" w:rsidRPr="00EA122C">
        <w:rPr>
          <w:rFonts w:ascii="Times New Roman" w:hAnsi="Times New Roman" w:cs="Times New Roman"/>
          <w:b/>
          <w:sz w:val="28"/>
          <w:szCs w:val="28"/>
        </w:rPr>
        <w:t>2</w:t>
      </w:r>
      <w:r w:rsidR="00E20558" w:rsidRPr="00EA122C">
        <w:rPr>
          <w:rFonts w:ascii="Times New Roman" w:hAnsi="Times New Roman" w:cs="Times New Roman"/>
          <w:b/>
          <w:sz w:val="28"/>
          <w:szCs w:val="28"/>
        </w:rPr>
        <w:t>1</w:t>
      </w:r>
      <w:r w:rsidR="00570C49" w:rsidRPr="00EA1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8"/>
        <w:gridCol w:w="1141"/>
        <w:gridCol w:w="1866"/>
      </w:tblGrid>
      <w:tr w:rsidR="00570C49" w:rsidRPr="00EA122C" w:rsidTr="00204802">
        <w:trPr>
          <w:trHeight w:val="423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Pr="00EA122C" w:rsidRDefault="00570C49" w:rsidP="00EA122C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b/>
                <w:sz w:val="28"/>
                <w:szCs w:val="28"/>
              </w:rPr>
              <w:t>Какой вопрос и кто докладывает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Pr="00EA122C" w:rsidRDefault="00570C49" w:rsidP="00EA122C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Pr="00EA122C" w:rsidRDefault="00570C49" w:rsidP="00FF7158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AE3C2B" w:rsidRPr="00EA122C" w:rsidTr="00204802">
        <w:trPr>
          <w:trHeight w:val="36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0" w:rsidRPr="00EA122C" w:rsidRDefault="00AE3C2B" w:rsidP="00EA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3A40" w:rsidRPr="00EA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40" w:rsidRPr="00EA12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 объявлении </w:t>
            </w:r>
            <w:r w:rsidR="00363A40" w:rsidRPr="00EA122C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363A40"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>по отбору кандидатур на должность</w:t>
            </w:r>
            <w:r w:rsidR="00EA122C"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363A40"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>лавы Частоозерского района</w:t>
            </w:r>
          </w:p>
          <w:p w:rsidR="00363A40" w:rsidRPr="00EA122C" w:rsidRDefault="00363A40" w:rsidP="00EA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3C2B" w:rsidRPr="00EA122C" w:rsidRDefault="00363A40" w:rsidP="00EA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Семенова М.И. – управляющий делами – руководитель аппарата Администрации Частоозерского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2B" w:rsidRPr="00EA122C" w:rsidRDefault="00363A40" w:rsidP="00EA1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AE3C2B"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</w:t>
            </w:r>
            <w:r w:rsidR="00E83DA9"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83DA9" w:rsidRPr="00EA122C" w:rsidRDefault="00363A40" w:rsidP="00EA1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E83DA9"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E83DA9"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2B" w:rsidRPr="00EA122C" w:rsidRDefault="00363A40" w:rsidP="00EA1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Перепечин П.А.</w:t>
            </w:r>
          </w:p>
        </w:tc>
      </w:tr>
      <w:tr w:rsidR="00FF7158" w:rsidRPr="00EA122C" w:rsidTr="00204802">
        <w:trPr>
          <w:trHeight w:val="36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Default="00FF7158" w:rsidP="00FF7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информации о результатах работы  пункта полиции «Частоозерский» МО МВД России «Петуховский» за первое полугодие 2021 года.</w:t>
            </w:r>
          </w:p>
          <w:p w:rsidR="00FF7158" w:rsidRDefault="00FF7158" w:rsidP="00FF7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58" w:rsidRPr="00EA122C" w:rsidRDefault="00FF7158" w:rsidP="00FF7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Гаспарян Э.В. – начальник пункта полиции «Частоозерский» МО МВД России «Петуховский» майор полиции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10.15-10.25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Перепечин П.А.</w:t>
            </w:r>
          </w:p>
        </w:tc>
      </w:tr>
      <w:tr w:rsidR="00FF7158" w:rsidRPr="00EA122C" w:rsidTr="00EA122C">
        <w:trPr>
          <w:trHeight w:val="256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Default="00FF7158" w:rsidP="00FF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122C">
              <w:rPr>
                <w:rFonts w:ascii="Times New Roman" w:hAnsi="Times New Roman" w:cs="Times New Roman"/>
                <w:sz w:val="28"/>
                <w:szCs w:val="28"/>
              </w:rPr>
              <w:t>.  О внесении изменений в решение Частоозерской районной Думы от 20.12.2013 г. № 285 «Об утверждении «Положения о бюджетном процессе в Частоозерском районе»</w:t>
            </w:r>
          </w:p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58" w:rsidRPr="00EA122C" w:rsidRDefault="00FF7158" w:rsidP="009C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r w:rsidR="009C01B3">
              <w:rPr>
                <w:rFonts w:ascii="Times New Roman" w:hAnsi="Times New Roman" w:cs="Times New Roman"/>
                <w:bCs/>
                <w:sz w:val="28"/>
                <w:szCs w:val="28"/>
              </w:rPr>
              <w:t>Кобякова С.Ю.</w:t>
            </w:r>
            <w:r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9C0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9C01B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A1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 финансового отдела администрации Частоозерского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FF7158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Перепечин П.А.</w:t>
            </w:r>
          </w:p>
        </w:tc>
      </w:tr>
      <w:tr w:rsidR="00FF7158" w:rsidRPr="00EA122C" w:rsidTr="00204802">
        <w:trPr>
          <w:trHeight w:val="36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22C">
              <w:rPr>
                <w:rFonts w:ascii="Times New Roman" w:hAnsi="Times New Roman" w:cs="Times New Roman"/>
                <w:sz w:val="28"/>
                <w:szCs w:val="28"/>
              </w:rPr>
              <w:t xml:space="preserve">. 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 w:rsidRPr="00EA122C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Частоозерской районной Думы</w:t>
            </w:r>
            <w:r w:rsidR="00E550F1">
              <w:rPr>
                <w:rFonts w:ascii="Times New Roman" w:hAnsi="Times New Roman" w:cs="Times New Roman"/>
                <w:sz w:val="28"/>
                <w:szCs w:val="28"/>
              </w:rPr>
              <w:t xml:space="preserve"> от 25 февраля 2021 года № 30 «</w:t>
            </w:r>
            <w:r w:rsidRPr="00EA122C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Частоозерского района на 2021 год»</w:t>
            </w:r>
          </w:p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2C">
              <w:rPr>
                <w:rFonts w:ascii="Times New Roman" w:hAnsi="Times New Roman" w:cs="Times New Roman"/>
                <w:sz w:val="28"/>
                <w:szCs w:val="28"/>
              </w:rPr>
              <w:t>Докладчик: Бекишева Н.И. – начальник отдела экономики и сельского хозяйства Администрации Частоозерского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-10.45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58" w:rsidRPr="00EA122C" w:rsidRDefault="00FF7158" w:rsidP="00FF71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2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Перепечин П.А.</w:t>
            </w:r>
          </w:p>
        </w:tc>
      </w:tr>
    </w:tbl>
    <w:p w:rsidR="00492FA3" w:rsidRPr="00EA122C" w:rsidRDefault="00492FA3" w:rsidP="00EA12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92FA3" w:rsidRPr="00EA122C" w:rsidSect="00E205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A63"/>
    <w:multiLevelType w:val="hybridMultilevel"/>
    <w:tmpl w:val="3B50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0C49"/>
    <w:rsid w:val="00011AB4"/>
    <w:rsid w:val="00036D83"/>
    <w:rsid w:val="00084F0B"/>
    <w:rsid w:val="00095717"/>
    <w:rsid w:val="001455AE"/>
    <w:rsid w:val="00160BCE"/>
    <w:rsid w:val="001766D5"/>
    <w:rsid w:val="00192BFE"/>
    <w:rsid w:val="001A395C"/>
    <w:rsid w:val="001B2632"/>
    <w:rsid w:val="001C6362"/>
    <w:rsid w:val="001D4458"/>
    <w:rsid w:val="001E0656"/>
    <w:rsid w:val="00204802"/>
    <w:rsid w:val="00270EBD"/>
    <w:rsid w:val="00293CF7"/>
    <w:rsid w:val="002C6B04"/>
    <w:rsid w:val="002E40AB"/>
    <w:rsid w:val="00313EE3"/>
    <w:rsid w:val="00316D48"/>
    <w:rsid w:val="00363A40"/>
    <w:rsid w:val="003956EF"/>
    <w:rsid w:val="003C005B"/>
    <w:rsid w:val="003C53C0"/>
    <w:rsid w:val="00452DFD"/>
    <w:rsid w:val="00460A20"/>
    <w:rsid w:val="00482203"/>
    <w:rsid w:val="00492FA3"/>
    <w:rsid w:val="004A5DDA"/>
    <w:rsid w:val="004B75AE"/>
    <w:rsid w:val="00535D96"/>
    <w:rsid w:val="00570C49"/>
    <w:rsid w:val="00572E9D"/>
    <w:rsid w:val="00582C7C"/>
    <w:rsid w:val="0059197B"/>
    <w:rsid w:val="0059571C"/>
    <w:rsid w:val="005A4D58"/>
    <w:rsid w:val="005A5CFC"/>
    <w:rsid w:val="005E161E"/>
    <w:rsid w:val="006732E5"/>
    <w:rsid w:val="006A1F41"/>
    <w:rsid w:val="006A6411"/>
    <w:rsid w:val="006A70F1"/>
    <w:rsid w:val="006B7D64"/>
    <w:rsid w:val="006E6171"/>
    <w:rsid w:val="006E7115"/>
    <w:rsid w:val="006F4ED8"/>
    <w:rsid w:val="007250E9"/>
    <w:rsid w:val="00726D6E"/>
    <w:rsid w:val="0077150C"/>
    <w:rsid w:val="007D5E25"/>
    <w:rsid w:val="007E247C"/>
    <w:rsid w:val="007F3C48"/>
    <w:rsid w:val="00813929"/>
    <w:rsid w:val="00825A62"/>
    <w:rsid w:val="00843332"/>
    <w:rsid w:val="008617DA"/>
    <w:rsid w:val="008C0181"/>
    <w:rsid w:val="008C2429"/>
    <w:rsid w:val="008D34F7"/>
    <w:rsid w:val="008F0FCA"/>
    <w:rsid w:val="008F10CD"/>
    <w:rsid w:val="008F6A75"/>
    <w:rsid w:val="008F6DA0"/>
    <w:rsid w:val="00905BC1"/>
    <w:rsid w:val="00921E0D"/>
    <w:rsid w:val="00924654"/>
    <w:rsid w:val="00925931"/>
    <w:rsid w:val="00945E94"/>
    <w:rsid w:val="00946A89"/>
    <w:rsid w:val="00984CBA"/>
    <w:rsid w:val="009A6B74"/>
    <w:rsid w:val="009C01B3"/>
    <w:rsid w:val="009D3997"/>
    <w:rsid w:val="009D527E"/>
    <w:rsid w:val="009E7CDE"/>
    <w:rsid w:val="00A43C3A"/>
    <w:rsid w:val="00A53024"/>
    <w:rsid w:val="00A55C7A"/>
    <w:rsid w:val="00A75EB5"/>
    <w:rsid w:val="00A87BC2"/>
    <w:rsid w:val="00A9103D"/>
    <w:rsid w:val="00AA72FA"/>
    <w:rsid w:val="00AA7FC1"/>
    <w:rsid w:val="00AB4F67"/>
    <w:rsid w:val="00AB768D"/>
    <w:rsid w:val="00AE1476"/>
    <w:rsid w:val="00AE3C2B"/>
    <w:rsid w:val="00B25EAB"/>
    <w:rsid w:val="00B46529"/>
    <w:rsid w:val="00B82F17"/>
    <w:rsid w:val="00BC041C"/>
    <w:rsid w:val="00BC7442"/>
    <w:rsid w:val="00BD4C1B"/>
    <w:rsid w:val="00BF22B5"/>
    <w:rsid w:val="00C1497E"/>
    <w:rsid w:val="00C26051"/>
    <w:rsid w:val="00C52019"/>
    <w:rsid w:val="00C92F6E"/>
    <w:rsid w:val="00CC77BD"/>
    <w:rsid w:val="00CE6B2D"/>
    <w:rsid w:val="00D3145B"/>
    <w:rsid w:val="00D47899"/>
    <w:rsid w:val="00D56CF7"/>
    <w:rsid w:val="00D6052A"/>
    <w:rsid w:val="00D62417"/>
    <w:rsid w:val="00D63E1B"/>
    <w:rsid w:val="00D76166"/>
    <w:rsid w:val="00D842FA"/>
    <w:rsid w:val="00D87EC6"/>
    <w:rsid w:val="00DA3184"/>
    <w:rsid w:val="00DB6B47"/>
    <w:rsid w:val="00DE342E"/>
    <w:rsid w:val="00E20558"/>
    <w:rsid w:val="00E46193"/>
    <w:rsid w:val="00E550F1"/>
    <w:rsid w:val="00E761BF"/>
    <w:rsid w:val="00E83DA9"/>
    <w:rsid w:val="00E966E2"/>
    <w:rsid w:val="00EA122C"/>
    <w:rsid w:val="00EB2320"/>
    <w:rsid w:val="00ED270B"/>
    <w:rsid w:val="00EE01EB"/>
    <w:rsid w:val="00EF5830"/>
    <w:rsid w:val="00F30CDD"/>
    <w:rsid w:val="00F42DFC"/>
    <w:rsid w:val="00F57D5B"/>
    <w:rsid w:val="00FA2272"/>
    <w:rsid w:val="00FC0C92"/>
    <w:rsid w:val="00FC495E"/>
    <w:rsid w:val="00FE1780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49"/>
  </w:style>
  <w:style w:type="paragraph" w:styleId="3">
    <w:name w:val="heading 3"/>
    <w:basedOn w:val="a"/>
    <w:next w:val="a"/>
    <w:link w:val="30"/>
    <w:semiHidden/>
    <w:unhideWhenUsed/>
    <w:qFormat/>
    <w:rsid w:val="008F6A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6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5BBE-91FC-4D97-8837-11F3C81E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48</cp:revision>
  <cp:lastPrinted>2021-06-29T10:36:00Z</cp:lastPrinted>
  <dcterms:created xsi:type="dcterms:W3CDTF">2021-04-06T09:16:00Z</dcterms:created>
  <dcterms:modified xsi:type="dcterms:W3CDTF">2021-07-23T11:04:00Z</dcterms:modified>
</cp:coreProperties>
</file>