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1002" w14:textId="77777777" w:rsidR="000A329B" w:rsidRPr="000A329B" w:rsidRDefault="000A329B" w:rsidP="000A329B">
      <w:pPr>
        <w:spacing w:after="0"/>
        <w:jc w:val="center"/>
        <w:rPr>
          <w:rFonts w:ascii="Times New Roman" w:hAnsi="Times New Roman" w:cs="Times New Roman"/>
          <w:b/>
          <w:spacing w:val="2"/>
          <w:sz w:val="36"/>
        </w:rPr>
      </w:pPr>
      <w:r w:rsidRPr="000A329B">
        <w:rPr>
          <w:rFonts w:ascii="Times New Roman" w:hAnsi="Times New Roman" w:cs="Times New Roman"/>
          <w:b/>
          <w:noProof/>
          <w:spacing w:val="2"/>
          <w:sz w:val="36"/>
          <w:lang w:eastAsia="ru-RU"/>
        </w:rPr>
        <w:drawing>
          <wp:inline distT="0" distB="0" distL="0" distR="0" wp14:anchorId="1CFCBBFB" wp14:editId="26C442A9">
            <wp:extent cx="828675" cy="1028700"/>
            <wp:effectExtent l="0" t="0" r="9525" b="0"/>
            <wp:docPr id="1" name="Рисунок 1" descr="C:\Users\Отдел кадров\Desktop\гер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тдел кадров\Desktop\герб.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14:paraId="7705F344" w14:textId="77777777" w:rsidR="000A329B" w:rsidRPr="000A329B" w:rsidRDefault="000A329B" w:rsidP="000A329B">
      <w:pPr>
        <w:spacing w:after="0"/>
        <w:jc w:val="center"/>
        <w:rPr>
          <w:rFonts w:ascii="Times New Roman" w:hAnsi="Times New Roman" w:cs="Times New Roman"/>
          <w:b/>
          <w:spacing w:val="2"/>
          <w:sz w:val="36"/>
        </w:rPr>
      </w:pPr>
      <w:r w:rsidRPr="000A329B">
        <w:rPr>
          <w:rFonts w:ascii="Times New Roman" w:hAnsi="Times New Roman" w:cs="Times New Roman"/>
          <w:b/>
          <w:spacing w:val="2"/>
          <w:sz w:val="36"/>
        </w:rPr>
        <w:t>Курганская область</w:t>
      </w:r>
    </w:p>
    <w:p w14:paraId="3A52700A" w14:textId="77777777" w:rsidR="000A329B" w:rsidRPr="000A329B" w:rsidRDefault="000A329B" w:rsidP="000A329B">
      <w:pPr>
        <w:spacing w:after="0"/>
        <w:jc w:val="center"/>
        <w:rPr>
          <w:rFonts w:ascii="Times New Roman" w:hAnsi="Times New Roman" w:cs="Times New Roman"/>
          <w:b/>
          <w:spacing w:val="2"/>
          <w:sz w:val="36"/>
        </w:rPr>
      </w:pPr>
      <w:r w:rsidRPr="000A329B">
        <w:rPr>
          <w:rFonts w:ascii="Times New Roman" w:hAnsi="Times New Roman" w:cs="Times New Roman"/>
          <w:b/>
          <w:spacing w:val="2"/>
          <w:sz w:val="36"/>
        </w:rPr>
        <w:t>Частоозерский муниципальный округ</w:t>
      </w:r>
    </w:p>
    <w:p w14:paraId="07A0FEB0" w14:textId="77777777" w:rsidR="000A329B" w:rsidRPr="000A329B" w:rsidRDefault="000A329B" w:rsidP="000A329B">
      <w:pPr>
        <w:spacing w:after="0"/>
        <w:jc w:val="center"/>
        <w:rPr>
          <w:rFonts w:ascii="Times New Roman" w:hAnsi="Times New Roman" w:cs="Times New Roman"/>
          <w:b/>
          <w:spacing w:val="2"/>
          <w:sz w:val="36"/>
        </w:rPr>
      </w:pPr>
      <w:r w:rsidRPr="000A329B">
        <w:rPr>
          <w:rFonts w:ascii="Times New Roman" w:hAnsi="Times New Roman" w:cs="Times New Roman"/>
          <w:b/>
          <w:spacing w:val="2"/>
          <w:sz w:val="36"/>
        </w:rPr>
        <w:t xml:space="preserve">  Дума Частоозерского муниципального округа</w:t>
      </w:r>
    </w:p>
    <w:p w14:paraId="46574B40" w14:textId="77777777" w:rsidR="000A329B" w:rsidRPr="000A329B" w:rsidRDefault="000A329B" w:rsidP="000A329B">
      <w:pPr>
        <w:spacing w:after="0"/>
        <w:rPr>
          <w:rFonts w:ascii="Times New Roman" w:hAnsi="Times New Roman" w:cs="Times New Roman"/>
          <w:b/>
          <w:spacing w:val="2"/>
          <w:sz w:val="32"/>
        </w:rPr>
      </w:pPr>
    </w:p>
    <w:p w14:paraId="1DEEC1A0" w14:textId="77777777" w:rsidR="000A329B" w:rsidRPr="000A329B" w:rsidRDefault="000A329B" w:rsidP="000A329B">
      <w:pPr>
        <w:spacing w:after="0"/>
        <w:jc w:val="center"/>
        <w:rPr>
          <w:rFonts w:ascii="Times New Roman" w:hAnsi="Times New Roman" w:cs="Times New Roman"/>
          <w:spacing w:val="2"/>
          <w:sz w:val="48"/>
          <w:szCs w:val="48"/>
        </w:rPr>
      </w:pPr>
      <w:r w:rsidRPr="000A329B">
        <w:rPr>
          <w:rFonts w:ascii="Times New Roman" w:hAnsi="Times New Roman" w:cs="Times New Roman"/>
          <w:b/>
          <w:spacing w:val="2"/>
          <w:sz w:val="48"/>
          <w:szCs w:val="48"/>
        </w:rPr>
        <w:t>РЕШЕНИЕ</w:t>
      </w:r>
    </w:p>
    <w:p w14:paraId="6B86D5C3" w14:textId="77777777" w:rsidR="000A329B" w:rsidRPr="000A329B" w:rsidRDefault="000A329B" w:rsidP="000A329B">
      <w:pPr>
        <w:spacing w:after="0"/>
        <w:jc w:val="center"/>
        <w:rPr>
          <w:rFonts w:ascii="Times New Roman" w:hAnsi="Times New Roman" w:cs="Times New Roman"/>
          <w:spacing w:val="2"/>
          <w:sz w:val="40"/>
          <w:szCs w:val="40"/>
        </w:rPr>
      </w:pPr>
    </w:p>
    <w:p w14:paraId="2EC39459" w14:textId="700450F7" w:rsidR="000A329B" w:rsidRPr="000A329B" w:rsidRDefault="000A329B" w:rsidP="000A329B">
      <w:pPr>
        <w:spacing w:after="0"/>
        <w:rPr>
          <w:rFonts w:ascii="Times New Roman" w:hAnsi="Times New Roman" w:cs="Times New Roman"/>
          <w:b/>
          <w:spacing w:val="2"/>
          <w:sz w:val="26"/>
          <w:szCs w:val="26"/>
        </w:rPr>
      </w:pPr>
      <w:r w:rsidRPr="000A329B">
        <w:rPr>
          <w:rFonts w:ascii="Times New Roman" w:hAnsi="Times New Roman" w:cs="Times New Roman"/>
          <w:b/>
          <w:spacing w:val="2"/>
          <w:sz w:val="26"/>
          <w:szCs w:val="26"/>
        </w:rPr>
        <w:t>от «____» _____________202</w:t>
      </w:r>
      <w:r w:rsidR="003C519B">
        <w:rPr>
          <w:rFonts w:ascii="Times New Roman" w:hAnsi="Times New Roman" w:cs="Times New Roman"/>
          <w:b/>
          <w:spacing w:val="2"/>
          <w:sz w:val="26"/>
          <w:szCs w:val="26"/>
        </w:rPr>
        <w:t>3</w:t>
      </w:r>
      <w:r w:rsidRPr="000A329B">
        <w:rPr>
          <w:rFonts w:ascii="Times New Roman" w:hAnsi="Times New Roman" w:cs="Times New Roman"/>
          <w:b/>
          <w:spacing w:val="2"/>
          <w:sz w:val="26"/>
          <w:szCs w:val="26"/>
        </w:rPr>
        <w:t xml:space="preserve"> года</w:t>
      </w:r>
    </w:p>
    <w:p w14:paraId="201EF393" w14:textId="77777777" w:rsidR="000A329B" w:rsidRPr="000A329B" w:rsidRDefault="000A329B" w:rsidP="000A329B">
      <w:pPr>
        <w:spacing w:after="0"/>
        <w:rPr>
          <w:rFonts w:ascii="Times New Roman" w:hAnsi="Times New Roman" w:cs="Times New Roman"/>
          <w:b/>
          <w:spacing w:val="2"/>
          <w:sz w:val="26"/>
          <w:szCs w:val="26"/>
        </w:rPr>
      </w:pPr>
      <w:r w:rsidRPr="000A329B">
        <w:rPr>
          <w:rFonts w:ascii="Times New Roman" w:hAnsi="Times New Roman" w:cs="Times New Roman"/>
          <w:b/>
          <w:spacing w:val="2"/>
          <w:sz w:val="26"/>
          <w:szCs w:val="26"/>
        </w:rPr>
        <w:t xml:space="preserve">№__________ </w:t>
      </w:r>
    </w:p>
    <w:p w14:paraId="5E730EB0" w14:textId="77777777" w:rsidR="000A329B" w:rsidRPr="000A329B" w:rsidRDefault="000A329B" w:rsidP="000A329B">
      <w:pPr>
        <w:spacing w:after="0"/>
        <w:rPr>
          <w:rFonts w:ascii="Times New Roman" w:hAnsi="Times New Roman" w:cs="Times New Roman"/>
          <w:b/>
          <w:spacing w:val="2"/>
          <w:sz w:val="26"/>
          <w:szCs w:val="26"/>
        </w:rPr>
      </w:pPr>
      <w:r w:rsidRPr="000A329B">
        <w:rPr>
          <w:rFonts w:ascii="Times New Roman" w:hAnsi="Times New Roman" w:cs="Times New Roman"/>
          <w:b/>
          <w:spacing w:val="2"/>
          <w:sz w:val="26"/>
          <w:szCs w:val="26"/>
        </w:rPr>
        <w:t>с. Частоозерье</w:t>
      </w:r>
    </w:p>
    <w:p w14:paraId="7F07704B" w14:textId="77777777" w:rsidR="000A329B" w:rsidRDefault="000A329B" w:rsidP="000A329B"/>
    <w:p w14:paraId="5B6BDED6" w14:textId="77777777" w:rsidR="000A329B" w:rsidRDefault="000A329B">
      <w:pPr>
        <w:pStyle w:val="ConsPlusTitle"/>
        <w:jc w:val="center"/>
        <w:rPr>
          <w:rFonts w:ascii="Times New Roman" w:hAnsi="Times New Roman" w:cs="Times New Roman"/>
          <w:sz w:val="24"/>
          <w:szCs w:val="24"/>
        </w:rPr>
      </w:pPr>
    </w:p>
    <w:p w14:paraId="54509FAB" w14:textId="77777777" w:rsidR="00FD08A4" w:rsidRPr="000A329B" w:rsidRDefault="00443B0E">
      <w:pPr>
        <w:pStyle w:val="ConsPlusTitle"/>
        <w:jc w:val="center"/>
        <w:rPr>
          <w:rFonts w:ascii="Times New Roman" w:hAnsi="Times New Roman" w:cs="Times New Roman"/>
          <w:sz w:val="26"/>
          <w:szCs w:val="26"/>
        </w:rPr>
      </w:pPr>
      <w:r w:rsidRPr="000A329B">
        <w:rPr>
          <w:rFonts w:ascii="Times New Roman" w:hAnsi="Times New Roman" w:cs="Times New Roman"/>
          <w:sz w:val="26"/>
          <w:szCs w:val="26"/>
        </w:rPr>
        <w:t>Об утверждении Правил благоустройства территории</w:t>
      </w:r>
    </w:p>
    <w:p w14:paraId="340A3A7D" w14:textId="77777777" w:rsidR="00A4060A" w:rsidRPr="000A329B" w:rsidRDefault="00FD08A4">
      <w:pPr>
        <w:pStyle w:val="ConsPlusTitle"/>
        <w:jc w:val="center"/>
        <w:rPr>
          <w:rFonts w:ascii="Times New Roman" w:hAnsi="Times New Roman" w:cs="Times New Roman"/>
          <w:sz w:val="26"/>
          <w:szCs w:val="26"/>
        </w:rPr>
      </w:pPr>
      <w:r w:rsidRPr="000A329B">
        <w:rPr>
          <w:rFonts w:ascii="Times New Roman" w:hAnsi="Times New Roman" w:cs="Times New Roman"/>
          <w:sz w:val="26"/>
          <w:szCs w:val="26"/>
        </w:rPr>
        <w:t>Частоозерского муниципального округа</w:t>
      </w:r>
      <w:r w:rsidR="00DB1EF3" w:rsidRPr="000A329B">
        <w:rPr>
          <w:rFonts w:ascii="Times New Roman" w:hAnsi="Times New Roman" w:cs="Times New Roman"/>
          <w:sz w:val="26"/>
          <w:szCs w:val="26"/>
        </w:rPr>
        <w:t xml:space="preserve"> Курганской области</w:t>
      </w:r>
    </w:p>
    <w:p w14:paraId="07729F50" w14:textId="77777777" w:rsidR="00A4060A" w:rsidRPr="000A329B" w:rsidRDefault="00A4060A">
      <w:pPr>
        <w:spacing w:after="1"/>
        <w:rPr>
          <w:rFonts w:ascii="Times New Roman" w:hAnsi="Times New Roman" w:cs="Times New Roman"/>
          <w:sz w:val="26"/>
          <w:szCs w:val="26"/>
        </w:rPr>
      </w:pPr>
    </w:p>
    <w:p w14:paraId="535661A1" w14:textId="77777777" w:rsidR="00A4060A" w:rsidRPr="000A329B" w:rsidRDefault="00A4060A">
      <w:pPr>
        <w:pStyle w:val="ConsPlusNormal"/>
        <w:jc w:val="center"/>
        <w:rPr>
          <w:rFonts w:ascii="Times New Roman" w:hAnsi="Times New Roman" w:cs="Times New Roman"/>
          <w:sz w:val="26"/>
          <w:szCs w:val="26"/>
        </w:rPr>
      </w:pPr>
    </w:p>
    <w:p w14:paraId="33EC45B7" w14:textId="21FFFA55" w:rsidR="00A4060A" w:rsidRPr="000A329B" w:rsidRDefault="00A4060A" w:rsidP="000A329B">
      <w:pPr>
        <w:pStyle w:val="ConsPlusNormal"/>
        <w:ind w:firstLine="540"/>
        <w:jc w:val="both"/>
        <w:rPr>
          <w:rFonts w:ascii="Times New Roman" w:hAnsi="Times New Roman" w:cs="Times New Roman"/>
          <w:sz w:val="26"/>
          <w:szCs w:val="26"/>
        </w:rPr>
      </w:pPr>
      <w:r w:rsidRPr="000A329B">
        <w:rPr>
          <w:rFonts w:ascii="Times New Roman" w:hAnsi="Times New Roman" w:cs="Times New Roman"/>
          <w:sz w:val="26"/>
          <w:szCs w:val="26"/>
        </w:rPr>
        <w:t xml:space="preserve">В соответствии с Федеральным </w:t>
      </w:r>
      <w:hyperlink r:id="rId6" w:history="1">
        <w:r w:rsidRPr="000A329B">
          <w:rPr>
            <w:rFonts w:ascii="Times New Roman" w:hAnsi="Times New Roman" w:cs="Times New Roman"/>
            <w:sz w:val="26"/>
            <w:szCs w:val="26"/>
          </w:rPr>
          <w:t>законом</w:t>
        </w:r>
      </w:hyperlink>
      <w:r w:rsidR="00E150A0">
        <w:rPr>
          <w:rFonts w:ascii="Times New Roman" w:hAnsi="Times New Roman" w:cs="Times New Roman"/>
          <w:sz w:val="26"/>
          <w:szCs w:val="26"/>
        </w:rPr>
        <w:t xml:space="preserve"> от 06.10.2003 г. № 131-ФЗ</w:t>
      </w:r>
      <w:r w:rsidR="00CA45CD" w:rsidRPr="000A329B">
        <w:rPr>
          <w:rFonts w:ascii="Times New Roman" w:hAnsi="Times New Roman" w:cs="Times New Roman"/>
          <w:sz w:val="26"/>
          <w:szCs w:val="26"/>
        </w:rPr>
        <w:t>«</w:t>
      </w:r>
      <w:r w:rsidRPr="000A329B">
        <w:rPr>
          <w:rFonts w:ascii="Times New Roman" w:hAnsi="Times New Roman" w:cs="Times New Roman"/>
          <w:sz w:val="26"/>
          <w:szCs w:val="26"/>
        </w:rPr>
        <w:t>Об общих принципах организации местного самоуправления в Российской Федерации</w:t>
      </w:r>
      <w:r w:rsidR="00CA45CD" w:rsidRPr="000A329B">
        <w:rPr>
          <w:rFonts w:ascii="Times New Roman" w:hAnsi="Times New Roman" w:cs="Times New Roman"/>
          <w:sz w:val="26"/>
          <w:szCs w:val="26"/>
        </w:rPr>
        <w:t>»</w:t>
      </w:r>
      <w:r w:rsidRPr="000A329B">
        <w:rPr>
          <w:rFonts w:ascii="Times New Roman" w:hAnsi="Times New Roman" w:cs="Times New Roman"/>
          <w:sz w:val="26"/>
          <w:szCs w:val="26"/>
        </w:rPr>
        <w:t xml:space="preserve">, </w:t>
      </w:r>
      <w:r w:rsidRPr="00393281">
        <w:rPr>
          <w:rFonts w:ascii="Times New Roman" w:hAnsi="Times New Roman" w:cs="Times New Roman"/>
          <w:sz w:val="26"/>
          <w:szCs w:val="26"/>
        </w:rPr>
        <w:t xml:space="preserve">учитывая результаты публичных слушаний от </w:t>
      </w:r>
      <w:r w:rsidR="008F2D6A">
        <w:rPr>
          <w:rFonts w:ascii="Times New Roman" w:hAnsi="Times New Roman" w:cs="Times New Roman"/>
          <w:sz w:val="26"/>
          <w:szCs w:val="26"/>
          <w:highlight w:val="yellow"/>
        </w:rPr>
        <w:t>13</w:t>
      </w:r>
      <w:r w:rsidR="00393281" w:rsidRPr="00B55B0C">
        <w:rPr>
          <w:rFonts w:ascii="Times New Roman" w:hAnsi="Times New Roman" w:cs="Times New Roman"/>
          <w:sz w:val="26"/>
          <w:szCs w:val="26"/>
          <w:highlight w:val="yellow"/>
        </w:rPr>
        <w:t>.</w:t>
      </w:r>
      <w:r w:rsidR="008F2D6A">
        <w:rPr>
          <w:rFonts w:ascii="Times New Roman" w:hAnsi="Times New Roman" w:cs="Times New Roman"/>
          <w:sz w:val="26"/>
          <w:szCs w:val="26"/>
          <w:highlight w:val="yellow"/>
        </w:rPr>
        <w:t>02</w:t>
      </w:r>
      <w:r w:rsidR="00393281" w:rsidRPr="00B55B0C">
        <w:rPr>
          <w:rFonts w:ascii="Times New Roman" w:hAnsi="Times New Roman" w:cs="Times New Roman"/>
          <w:sz w:val="26"/>
          <w:szCs w:val="26"/>
          <w:highlight w:val="yellow"/>
        </w:rPr>
        <w:t>.2022</w:t>
      </w:r>
      <w:r w:rsidR="00393281" w:rsidRPr="00393281">
        <w:rPr>
          <w:rFonts w:ascii="Times New Roman" w:hAnsi="Times New Roman" w:cs="Times New Roman"/>
          <w:sz w:val="26"/>
          <w:szCs w:val="26"/>
        </w:rPr>
        <w:t xml:space="preserve"> года</w:t>
      </w:r>
      <w:r w:rsidR="006402F0" w:rsidRPr="00393281">
        <w:rPr>
          <w:rFonts w:ascii="Times New Roman" w:hAnsi="Times New Roman" w:cs="Times New Roman"/>
          <w:sz w:val="26"/>
          <w:szCs w:val="26"/>
        </w:rPr>
        <w:t>,</w:t>
      </w:r>
      <w:r w:rsidR="00B55B0C">
        <w:rPr>
          <w:rFonts w:ascii="Times New Roman" w:hAnsi="Times New Roman" w:cs="Times New Roman"/>
          <w:sz w:val="26"/>
          <w:szCs w:val="26"/>
        </w:rPr>
        <w:t xml:space="preserve"> </w:t>
      </w:r>
      <w:r w:rsidR="00FD08A4" w:rsidRPr="000A329B">
        <w:rPr>
          <w:rFonts w:ascii="Times New Roman" w:hAnsi="Times New Roman" w:cs="Times New Roman"/>
          <w:sz w:val="26"/>
          <w:szCs w:val="26"/>
        </w:rPr>
        <w:t>Дума Частоозерского муниципального округа Курганской области</w:t>
      </w:r>
      <w:r w:rsidRPr="000A329B">
        <w:rPr>
          <w:rFonts w:ascii="Times New Roman" w:hAnsi="Times New Roman" w:cs="Times New Roman"/>
          <w:sz w:val="26"/>
          <w:szCs w:val="26"/>
        </w:rPr>
        <w:t xml:space="preserve"> решила:</w:t>
      </w:r>
    </w:p>
    <w:p w14:paraId="0A3B4A5C" w14:textId="77777777" w:rsidR="000A329B" w:rsidRDefault="00A4060A" w:rsidP="000A329B">
      <w:pPr>
        <w:pStyle w:val="ConsPlusNormal"/>
        <w:ind w:firstLine="540"/>
        <w:jc w:val="both"/>
        <w:rPr>
          <w:rFonts w:ascii="Times New Roman" w:hAnsi="Times New Roman" w:cs="Times New Roman"/>
          <w:sz w:val="26"/>
          <w:szCs w:val="26"/>
        </w:rPr>
      </w:pPr>
      <w:r w:rsidRPr="000A329B">
        <w:rPr>
          <w:rFonts w:ascii="Times New Roman" w:hAnsi="Times New Roman" w:cs="Times New Roman"/>
          <w:sz w:val="26"/>
          <w:szCs w:val="26"/>
        </w:rPr>
        <w:t xml:space="preserve">1. Утвердить </w:t>
      </w:r>
      <w:hyperlink w:anchor="P44" w:history="1">
        <w:r w:rsidRPr="000A329B">
          <w:rPr>
            <w:rFonts w:ascii="Times New Roman" w:hAnsi="Times New Roman" w:cs="Times New Roman"/>
            <w:sz w:val="26"/>
            <w:szCs w:val="26"/>
          </w:rPr>
          <w:t>Правила</w:t>
        </w:r>
      </w:hyperlink>
      <w:r w:rsidRPr="000A329B">
        <w:rPr>
          <w:rFonts w:ascii="Times New Roman" w:hAnsi="Times New Roman" w:cs="Times New Roman"/>
          <w:sz w:val="26"/>
          <w:szCs w:val="26"/>
        </w:rPr>
        <w:t xml:space="preserve"> благоустройства </w:t>
      </w:r>
      <w:r w:rsidR="00DB1EF3" w:rsidRPr="000A329B">
        <w:rPr>
          <w:rFonts w:ascii="Times New Roman" w:hAnsi="Times New Roman" w:cs="Times New Roman"/>
          <w:sz w:val="26"/>
          <w:szCs w:val="26"/>
        </w:rPr>
        <w:t xml:space="preserve">территории </w:t>
      </w:r>
      <w:r w:rsidR="00FD08A4" w:rsidRPr="000A329B">
        <w:rPr>
          <w:rFonts w:ascii="Times New Roman" w:hAnsi="Times New Roman" w:cs="Times New Roman"/>
          <w:sz w:val="26"/>
          <w:szCs w:val="26"/>
        </w:rPr>
        <w:t xml:space="preserve">Частоозерского муниципального округа Курганской области </w:t>
      </w:r>
      <w:r w:rsidRPr="000A329B">
        <w:rPr>
          <w:rFonts w:ascii="Times New Roman" w:hAnsi="Times New Roman" w:cs="Times New Roman"/>
          <w:sz w:val="26"/>
          <w:szCs w:val="26"/>
        </w:rPr>
        <w:t>со</w:t>
      </w:r>
      <w:r w:rsidR="00E150A0">
        <w:rPr>
          <w:rFonts w:ascii="Times New Roman" w:hAnsi="Times New Roman" w:cs="Times New Roman"/>
          <w:sz w:val="26"/>
          <w:szCs w:val="26"/>
        </w:rPr>
        <w:t>гласно приложению к настоящему р</w:t>
      </w:r>
      <w:r w:rsidRPr="000A329B">
        <w:rPr>
          <w:rFonts w:ascii="Times New Roman" w:hAnsi="Times New Roman" w:cs="Times New Roman"/>
          <w:sz w:val="26"/>
          <w:szCs w:val="26"/>
        </w:rPr>
        <w:t>ешению.</w:t>
      </w:r>
    </w:p>
    <w:p w14:paraId="1FA06CD6" w14:textId="6EFB1315" w:rsidR="000A329B" w:rsidRDefault="00A4060A" w:rsidP="000A329B">
      <w:pPr>
        <w:pStyle w:val="ConsPlusNormal"/>
        <w:ind w:firstLine="540"/>
        <w:jc w:val="both"/>
        <w:rPr>
          <w:rFonts w:ascii="Times New Roman" w:hAnsi="Times New Roman" w:cs="Times New Roman"/>
          <w:sz w:val="26"/>
          <w:szCs w:val="26"/>
        </w:rPr>
      </w:pPr>
      <w:r w:rsidRPr="000A329B">
        <w:rPr>
          <w:rFonts w:ascii="Times New Roman" w:hAnsi="Times New Roman" w:cs="Times New Roman"/>
          <w:sz w:val="26"/>
          <w:szCs w:val="26"/>
        </w:rPr>
        <w:t>2. Признать утратившим</w:t>
      </w:r>
      <w:r w:rsidR="00E01B76">
        <w:rPr>
          <w:rFonts w:ascii="Times New Roman" w:hAnsi="Times New Roman" w:cs="Times New Roman"/>
          <w:sz w:val="26"/>
          <w:szCs w:val="26"/>
        </w:rPr>
        <w:t>и</w:t>
      </w:r>
      <w:r w:rsidRPr="000A329B">
        <w:rPr>
          <w:rFonts w:ascii="Times New Roman" w:hAnsi="Times New Roman" w:cs="Times New Roman"/>
          <w:sz w:val="26"/>
          <w:szCs w:val="26"/>
        </w:rPr>
        <w:t xml:space="preserve"> </w:t>
      </w:r>
      <w:r w:rsidR="007E1BE7" w:rsidRPr="000A329B">
        <w:rPr>
          <w:rFonts w:ascii="Times New Roman" w:hAnsi="Times New Roman" w:cs="Times New Roman"/>
          <w:sz w:val="26"/>
          <w:szCs w:val="26"/>
        </w:rPr>
        <w:t>силу</w:t>
      </w:r>
      <w:r w:rsidR="007E1BE7">
        <w:rPr>
          <w:rFonts w:ascii="Times New Roman" w:hAnsi="Times New Roman" w:cs="Times New Roman"/>
          <w:sz w:val="26"/>
          <w:szCs w:val="26"/>
        </w:rPr>
        <w:t xml:space="preserve">: </w:t>
      </w:r>
      <w:r w:rsidR="007E1BE7" w:rsidRPr="000A329B">
        <w:rPr>
          <w:rFonts w:ascii="Times New Roman" w:hAnsi="Times New Roman" w:cs="Times New Roman"/>
          <w:sz w:val="26"/>
          <w:szCs w:val="26"/>
        </w:rPr>
        <w:t>решение</w:t>
      </w:r>
      <w:r w:rsidR="00DB1EF3" w:rsidRPr="000A329B">
        <w:rPr>
          <w:rFonts w:ascii="Times New Roman" w:hAnsi="Times New Roman" w:cs="Times New Roman"/>
          <w:sz w:val="26"/>
          <w:szCs w:val="26"/>
        </w:rPr>
        <w:t xml:space="preserve"> Частоозерской сельской</w:t>
      </w:r>
      <w:r w:rsidR="00E01B76">
        <w:rPr>
          <w:rFonts w:ascii="Times New Roman" w:hAnsi="Times New Roman" w:cs="Times New Roman"/>
          <w:sz w:val="26"/>
          <w:szCs w:val="26"/>
        </w:rPr>
        <w:t xml:space="preserve"> Думы от 24 июня 2019 года № 36 «Об утверждении правил благоустройства территор</w:t>
      </w:r>
      <w:r w:rsidR="00E150A0">
        <w:rPr>
          <w:rFonts w:ascii="Times New Roman" w:hAnsi="Times New Roman" w:cs="Times New Roman"/>
          <w:sz w:val="26"/>
          <w:szCs w:val="26"/>
        </w:rPr>
        <w:t>ии Частоозерского сельсовета», р</w:t>
      </w:r>
      <w:r w:rsidR="00E01B76">
        <w:rPr>
          <w:rFonts w:ascii="Times New Roman" w:hAnsi="Times New Roman" w:cs="Times New Roman"/>
          <w:sz w:val="26"/>
          <w:szCs w:val="26"/>
        </w:rPr>
        <w:t>ешение Новотроицкой сельской Думы от 17.07.2019 г. № 102 «Об утверждении правил благоустройства террито</w:t>
      </w:r>
      <w:r w:rsidR="00E150A0">
        <w:rPr>
          <w:rFonts w:ascii="Times New Roman" w:hAnsi="Times New Roman" w:cs="Times New Roman"/>
          <w:sz w:val="26"/>
          <w:szCs w:val="26"/>
        </w:rPr>
        <w:t>рии Новотроицкого сельсовета», р</w:t>
      </w:r>
      <w:r w:rsidR="00E01B76">
        <w:rPr>
          <w:rFonts w:ascii="Times New Roman" w:hAnsi="Times New Roman" w:cs="Times New Roman"/>
          <w:sz w:val="26"/>
          <w:szCs w:val="26"/>
        </w:rPr>
        <w:t>ешение Восточной сельской Думы от 21.06.2019 г. № 11 «Об утверждении правил благоустройства терр</w:t>
      </w:r>
      <w:r w:rsidR="00E150A0">
        <w:rPr>
          <w:rFonts w:ascii="Times New Roman" w:hAnsi="Times New Roman" w:cs="Times New Roman"/>
          <w:sz w:val="26"/>
          <w:szCs w:val="26"/>
        </w:rPr>
        <w:t>итории Восточного сельсовета», р</w:t>
      </w:r>
      <w:r w:rsidR="00E01B76">
        <w:rPr>
          <w:rFonts w:ascii="Times New Roman" w:hAnsi="Times New Roman" w:cs="Times New Roman"/>
          <w:sz w:val="26"/>
          <w:szCs w:val="26"/>
        </w:rPr>
        <w:t xml:space="preserve">ешение </w:t>
      </w:r>
      <w:proofErr w:type="spellStart"/>
      <w:r w:rsidR="00E01B76">
        <w:rPr>
          <w:rFonts w:ascii="Times New Roman" w:hAnsi="Times New Roman" w:cs="Times New Roman"/>
          <w:sz w:val="26"/>
          <w:szCs w:val="26"/>
        </w:rPr>
        <w:t>Беляковской</w:t>
      </w:r>
      <w:proofErr w:type="spellEnd"/>
      <w:r w:rsidR="00E01B76">
        <w:rPr>
          <w:rFonts w:ascii="Times New Roman" w:hAnsi="Times New Roman" w:cs="Times New Roman"/>
          <w:sz w:val="26"/>
          <w:szCs w:val="26"/>
        </w:rPr>
        <w:t xml:space="preserve"> сельской Думы</w:t>
      </w:r>
      <w:r w:rsidR="00E01B76" w:rsidRPr="000A329B">
        <w:rPr>
          <w:rFonts w:ascii="Times New Roman" w:hAnsi="Times New Roman" w:cs="Times New Roman"/>
          <w:sz w:val="26"/>
          <w:szCs w:val="26"/>
        </w:rPr>
        <w:t xml:space="preserve"> от</w:t>
      </w:r>
      <w:r w:rsidR="00E01B76">
        <w:rPr>
          <w:rFonts w:ascii="Times New Roman" w:hAnsi="Times New Roman" w:cs="Times New Roman"/>
          <w:sz w:val="26"/>
          <w:szCs w:val="26"/>
        </w:rPr>
        <w:t xml:space="preserve"> 19.07.2019 г. №12 «Об утверждении правил благоустройства террит</w:t>
      </w:r>
      <w:r w:rsidR="00E150A0">
        <w:rPr>
          <w:rFonts w:ascii="Times New Roman" w:hAnsi="Times New Roman" w:cs="Times New Roman"/>
          <w:sz w:val="26"/>
          <w:szCs w:val="26"/>
        </w:rPr>
        <w:t xml:space="preserve">ории </w:t>
      </w:r>
      <w:proofErr w:type="spellStart"/>
      <w:r w:rsidR="00E150A0">
        <w:rPr>
          <w:rFonts w:ascii="Times New Roman" w:hAnsi="Times New Roman" w:cs="Times New Roman"/>
          <w:sz w:val="26"/>
          <w:szCs w:val="26"/>
        </w:rPr>
        <w:t>Беляковского</w:t>
      </w:r>
      <w:proofErr w:type="spellEnd"/>
      <w:r w:rsidR="00E150A0">
        <w:rPr>
          <w:rFonts w:ascii="Times New Roman" w:hAnsi="Times New Roman" w:cs="Times New Roman"/>
          <w:sz w:val="26"/>
          <w:szCs w:val="26"/>
        </w:rPr>
        <w:t xml:space="preserve"> сельсовета», р</w:t>
      </w:r>
      <w:r w:rsidR="00E01B76">
        <w:rPr>
          <w:rFonts w:ascii="Times New Roman" w:hAnsi="Times New Roman" w:cs="Times New Roman"/>
          <w:sz w:val="26"/>
          <w:szCs w:val="26"/>
        </w:rPr>
        <w:t xml:space="preserve">ешение </w:t>
      </w:r>
      <w:proofErr w:type="spellStart"/>
      <w:r w:rsidR="00E01B76">
        <w:rPr>
          <w:rFonts w:ascii="Times New Roman" w:hAnsi="Times New Roman" w:cs="Times New Roman"/>
          <w:sz w:val="26"/>
          <w:szCs w:val="26"/>
        </w:rPr>
        <w:t>Долговской</w:t>
      </w:r>
      <w:proofErr w:type="spellEnd"/>
      <w:r w:rsidR="00E01B76">
        <w:rPr>
          <w:rFonts w:ascii="Times New Roman" w:hAnsi="Times New Roman" w:cs="Times New Roman"/>
          <w:sz w:val="26"/>
          <w:szCs w:val="26"/>
        </w:rPr>
        <w:t xml:space="preserve"> сельской Думы от 02.07.2019г. № 86 «Об утверждении правил благоустройства терри</w:t>
      </w:r>
      <w:r w:rsidR="00E150A0">
        <w:rPr>
          <w:rFonts w:ascii="Times New Roman" w:hAnsi="Times New Roman" w:cs="Times New Roman"/>
          <w:sz w:val="26"/>
          <w:szCs w:val="26"/>
        </w:rPr>
        <w:t>тории Долговского сельсовета», р</w:t>
      </w:r>
      <w:r w:rsidR="00E01B76">
        <w:rPr>
          <w:rFonts w:ascii="Times New Roman" w:hAnsi="Times New Roman" w:cs="Times New Roman"/>
          <w:sz w:val="26"/>
          <w:szCs w:val="26"/>
        </w:rPr>
        <w:t xml:space="preserve">ешение </w:t>
      </w:r>
      <w:proofErr w:type="spellStart"/>
      <w:r w:rsidR="00E01B76">
        <w:rPr>
          <w:rFonts w:ascii="Times New Roman" w:hAnsi="Times New Roman" w:cs="Times New Roman"/>
          <w:sz w:val="26"/>
          <w:szCs w:val="26"/>
        </w:rPr>
        <w:t>Бутыринской</w:t>
      </w:r>
      <w:proofErr w:type="spellEnd"/>
      <w:r w:rsidR="00E01B76">
        <w:rPr>
          <w:rFonts w:ascii="Times New Roman" w:hAnsi="Times New Roman" w:cs="Times New Roman"/>
          <w:sz w:val="26"/>
          <w:szCs w:val="26"/>
        </w:rPr>
        <w:t xml:space="preserve"> сельской Думы от 13.09.2019 г. № 44</w:t>
      </w:r>
      <w:r w:rsidR="003A1139">
        <w:rPr>
          <w:rFonts w:ascii="Times New Roman" w:hAnsi="Times New Roman" w:cs="Times New Roman"/>
          <w:sz w:val="26"/>
          <w:szCs w:val="26"/>
        </w:rPr>
        <w:t xml:space="preserve"> «Об утверждении правил благоустройства территории </w:t>
      </w:r>
      <w:proofErr w:type="spellStart"/>
      <w:r w:rsidR="003A1139">
        <w:rPr>
          <w:rFonts w:ascii="Times New Roman" w:hAnsi="Times New Roman" w:cs="Times New Roman"/>
          <w:sz w:val="26"/>
          <w:szCs w:val="26"/>
        </w:rPr>
        <w:t>Бутыринского</w:t>
      </w:r>
      <w:proofErr w:type="spellEnd"/>
      <w:r w:rsidR="003A1139">
        <w:rPr>
          <w:rFonts w:ascii="Times New Roman" w:hAnsi="Times New Roman" w:cs="Times New Roman"/>
          <w:sz w:val="26"/>
          <w:szCs w:val="26"/>
        </w:rPr>
        <w:t xml:space="preserve"> сельсовета»,</w:t>
      </w:r>
      <w:r w:rsidR="00E150A0">
        <w:rPr>
          <w:rFonts w:ascii="Times New Roman" w:hAnsi="Times New Roman" w:cs="Times New Roman"/>
          <w:sz w:val="26"/>
          <w:szCs w:val="26"/>
        </w:rPr>
        <w:t xml:space="preserve"> р</w:t>
      </w:r>
      <w:r w:rsidR="00E01B76">
        <w:rPr>
          <w:rFonts w:ascii="Times New Roman" w:hAnsi="Times New Roman" w:cs="Times New Roman"/>
          <w:sz w:val="26"/>
          <w:szCs w:val="26"/>
        </w:rPr>
        <w:t xml:space="preserve">ешение </w:t>
      </w:r>
      <w:proofErr w:type="spellStart"/>
      <w:r w:rsidR="00E01B76">
        <w:rPr>
          <w:rFonts w:ascii="Times New Roman" w:hAnsi="Times New Roman" w:cs="Times New Roman"/>
          <w:sz w:val="26"/>
          <w:szCs w:val="26"/>
        </w:rPr>
        <w:t>Сивковской</w:t>
      </w:r>
      <w:proofErr w:type="spellEnd"/>
      <w:r w:rsidR="00E01B76">
        <w:rPr>
          <w:rFonts w:ascii="Times New Roman" w:hAnsi="Times New Roman" w:cs="Times New Roman"/>
          <w:sz w:val="26"/>
          <w:szCs w:val="26"/>
        </w:rPr>
        <w:t xml:space="preserve"> сельской Думы от 19.08.2019г. № 9</w:t>
      </w:r>
      <w:r w:rsidR="003A1139">
        <w:rPr>
          <w:rFonts w:ascii="Times New Roman" w:hAnsi="Times New Roman" w:cs="Times New Roman"/>
          <w:sz w:val="26"/>
          <w:szCs w:val="26"/>
        </w:rPr>
        <w:t xml:space="preserve"> «Об утверждении правил благоустройства территории </w:t>
      </w:r>
      <w:proofErr w:type="spellStart"/>
      <w:r w:rsidR="003A1139">
        <w:rPr>
          <w:rFonts w:ascii="Times New Roman" w:hAnsi="Times New Roman" w:cs="Times New Roman"/>
          <w:sz w:val="26"/>
          <w:szCs w:val="26"/>
        </w:rPr>
        <w:t>Сивковского</w:t>
      </w:r>
      <w:proofErr w:type="spellEnd"/>
      <w:r w:rsidR="003A1139">
        <w:rPr>
          <w:rFonts w:ascii="Times New Roman" w:hAnsi="Times New Roman" w:cs="Times New Roman"/>
          <w:sz w:val="26"/>
          <w:szCs w:val="26"/>
        </w:rPr>
        <w:t xml:space="preserve"> сельсовета».</w:t>
      </w:r>
    </w:p>
    <w:p w14:paraId="687C172B" w14:textId="77777777" w:rsidR="000A329B" w:rsidRDefault="00A4060A" w:rsidP="000A329B">
      <w:pPr>
        <w:pStyle w:val="ConsPlusNormal"/>
        <w:ind w:firstLine="540"/>
        <w:jc w:val="both"/>
        <w:rPr>
          <w:rFonts w:ascii="Times New Roman" w:hAnsi="Times New Roman" w:cs="Times New Roman"/>
          <w:sz w:val="26"/>
          <w:szCs w:val="26"/>
        </w:rPr>
      </w:pPr>
      <w:r w:rsidRPr="000A329B">
        <w:rPr>
          <w:rFonts w:ascii="Times New Roman" w:hAnsi="Times New Roman" w:cs="Times New Roman"/>
          <w:sz w:val="26"/>
          <w:szCs w:val="26"/>
        </w:rPr>
        <w:t xml:space="preserve">3. Опубликовать настоящее Решение в газете </w:t>
      </w:r>
      <w:r w:rsidR="00DB1EF3" w:rsidRPr="000A329B">
        <w:rPr>
          <w:rFonts w:ascii="Times New Roman" w:hAnsi="Times New Roman" w:cs="Times New Roman"/>
          <w:sz w:val="26"/>
          <w:szCs w:val="26"/>
        </w:rPr>
        <w:t>«Светлый путь», разместить</w:t>
      </w:r>
      <w:r w:rsidRPr="000A329B">
        <w:rPr>
          <w:rFonts w:ascii="Times New Roman" w:hAnsi="Times New Roman" w:cs="Times New Roman"/>
          <w:sz w:val="26"/>
          <w:szCs w:val="26"/>
        </w:rPr>
        <w:t xml:space="preserve"> на </w:t>
      </w:r>
      <w:r w:rsidRPr="000A329B">
        <w:rPr>
          <w:rFonts w:ascii="Times New Roman" w:hAnsi="Times New Roman" w:cs="Times New Roman"/>
          <w:sz w:val="26"/>
          <w:szCs w:val="26"/>
        </w:rPr>
        <w:lastRenderedPageBreak/>
        <w:t xml:space="preserve">официальном сайте </w:t>
      </w:r>
      <w:r w:rsidR="00DB1EF3" w:rsidRPr="000A329B">
        <w:rPr>
          <w:rFonts w:ascii="Times New Roman" w:hAnsi="Times New Roman" w:cs="Times New Roman"/>
          <w:sz w:val="26"/>
          <w:szCs w:val="26"/>
        </w:rPr>
        <w:t>в сети «</w:t>
      </w:r>
      <w:r w:rsidRPr="000A329B">
        <w:rPr>
          <w:rFonts w:ascii="Times New Roman" w:hAnsi="Times New Roman" w:cs="Times New Roman"/>
          <w:sz w:val="26"/>
          <w:szCs w:val="26"/>
        </w:rPr>
        <w:t>Интернет</w:t>
      </w:r>
      <w:r w:rsidR="00DB1EF3" w:rsidRPr="000A329B">
        <w:rPr>
          <w:rFonts w:ascii="Times New Roman" w:hAnsi="Times New Roman" w:cs="Times New Roman"/>
          <w:sz w:val="26"/>
          <w:szCs w:val="26"/>
        </w:rPr>
        <w:t>».</w:t>
      </w:r>
    </w:p>
    <w:p w14:paraId="7B91CD1F" w14:textId="77777777" w:rsidR="00A4060A" w:rsidRPr="000A329B" w:rsidRDefault="00A4060A" w:rsidP="000A329B">
      <w:pPr>
        <w:pStyle w:val="ConsPlusNormal"/>
        <w:ind w:firstLine="540"/>
        <w:jc w:val="both"/>
        <w:rPr>
          <w:rFonts w:ascii="Times New Roman" w:hAnsi="Times New Roman" w:cs="Times New Roman"/>
          <w:sz w:val="26"/>
          <w:szCs w:val="26"/>
        </w:rPr>
      </w:pPr>
      <w:r w:rsidRPr="000A329B">
        <w:rPr>
          <w:rFonts w:ascii="Times New Roman" w:hAnsi="Times New Roman" w:cs="Times New Roman"/>
          <w:sz w:val="26"/>
          <w:szCs w:val="26"/>
        </w:rPr>
        <w:t xml:space="preserve">4. </w:t>
      </w:r>
      <w:r w:rsidR="00DB1EF3" w:rsidRPr="000A329B">
        <w:rPr>
          <w:rFonts w:ascii="Times New Roman" w:hAnsi="Times New Roman" w:cs="Times New Roman"/>
          <w:sz w:val="26"/>
          <w:szCs w:val="26"/>
        </w:rPr>
        <w:t>Настоящее решение вступает в силу со дня его официального опубликования.</w:t>
      </w:r>
    </w:p>
    <w:p w14:paraId="23770BCF" w14:textId="77777777" w:rsidR="000A329B" w:rsidRDefault="000A329B" w:rsidP="000A329B">
      <w:pPr>
        <w:pStyle w:val="ConsTitle"/>
        <w:widowControl/>
        <w:tabs>
          <w:tab w:val="left" w:pos="8297"/>
        </w:tabs>
        <w:ind w:right="0"/>
        <w:rPr>
          <w:rFonts w:ascii="Times New Roman" w:hAnsi="Times New Roman" w:cs="Times New Roman"/>
          <w:b w:val="0"/>
          <w:sz w:val="26"/>
          <w:szCs w:val="26"/>
        </w:rPr>
      </w:pPr>
    </w:p>
    <w:p w14:paraId="290CCD42" w14:textId="77777777" w:rsidR="000A329B" w:rsidRPr="000A329B" w:rsidRDefault="000A329B" w:rsidP="000A329B">
      <w:pPr>
        <w:pStyle w:val="ConsTitle"/>
        <w:widowControl/>
        <w:tabs>
          <w:tab w:val="left" w:pos="8297"/>
        </w:tabs>
        <w:ind w:right="0"/>
        <w:rPr>
          <w:rFonts w:ascii="Times New Roman" w:hAnsi="Times New Roman" w:cs="Times New Roman"/>
          <w:b w:val="0"/>
          <w:sz w:val="26"/>
          <w:szCs w:val="26"/>
        </w:rPr>
      </w:pPr>
    </w:p>
    <w:p w14:paraId="6B2B1445" w14:textId="77777777" w:rsidR="000A329B" w:rsidRPr="000A329B" w:rsidRDefault="000A329B" w:rsidP="000A329B">
      <w:pPr>
        <w:pStyle w:val="ConsTitle"/>
        <w:widowControl/>
        <w:tabs>
          <w:tab w:val="left" w:pos="8297"/>
        </w:tabs>
        <w:ind w:right="0"/>
        <w:rPr>
          <w:rFonts w:ascii="Times New Roman" w:hAnsi="Times New Roman" w:cs="Times New Roman"/>
          <w:b w:val="0"/>
          <w:sz w:val="26"/>
          <w:szCs w:val="26"/>
        </w:rPr>
      </w:pPr>
      <w:r w:rsidRPr="000A329B">
        <w:rPr>
          <w:rFonts w:ascii="Times New Roman" w:hAnsi="Times New Roman" w:cs="Times New Roman"/>
          <w:b w:val="0"/>
          <w:sz w:val="26"/>
          <w:szCs w:val="26"/>
        </w:rPr>
        <w:t xml:space="preserve">Председатель Думы </w:t>
      </w:r>
    </w:p>
    <w:p w14:paraId="6EB59D37" w14:textId="3881D3B5" w:rsidR="000A329B" w:rsidRPr="000A329B" w:rsidRDefault="000A329B" w:rsidP="000A329B">
      <w:pPr>
        <w:pStyle w:val="ConsTitle"/>
        <w:widowControl/>
        <w:tabs>
          <w:tab w:val="left" w:pos="8297"/>
        </w:tabs>
        <w:ind w:right="0"/>
        <w:rPr>
          <w:rFonts w:ascii="Times New Roman" w:hAnsi="Times New Roman" w:cs="Times New Roman"/>
          <w:b w:val="0"/>
          <w:sz w:val="26"/>
          <w:szCs w:val="26"/>
        </w:rPr>
      </w:pPr>
      <w:r w:rsidRPr="000A329B">
        <w:rPr>
          <w:rFonts w:ascii="Times New Roman" w:hAnsi="Times New Roman" w:cs="Times New Roman"/>
          <w:b w:val="0"/>
          <w:sz w:val="26"/>
          <w:szCs w:val="26"/>
        </w:rPr>
        <w:t xml:space="preserve">Частоозерского муниципального округа                                           </w:t>
      </w:r>
      <w:r w:rsidR="008A078A">
        <w:rPr>
          <w:rFonts w:ascii="Times New Roman" w:hAnsi="Times New Roman" w:cs="Times New Roman"/>
          <w:b w:val="0"/>
          <w:sz w:val="26"/>
          <w:szCs w:val="26"/>
        </w:rPr>
        <w:t xml:space="preserve">   </w:t>
      </w:r>
      <w:r w:rsidRPr="000A329B">
        <w:rPr>
          <w:rFonts w:ascii="Times New Roman" w:hAnsi="Times New Roman" w:cs="Times New Roman"/>
          <w:b w:val="0"/>
          <w:sz w:val="26"/>
          <w:szCs w:val="26"/>
        </w:rPr>
        <w:t xml:space="preserve"> В.А. Исаков</w:t>
      </w:r>
    </w:p>
    <w:p w14:paraId="485D3473" w14:textId="77777777" w:rsidR="00A4060A" w:rsidRPr="000A329B" w:rsidRDefault="00A4060A" w:rsidP="000A329B">
      <w:pPr>
        <w:pStyle w:val="ConsPlusNormal"/>
        <w:rPr>
          <w:rFonts w:ascii="Times New Roman" w:hAnsi="Times New Roman" w:cs="Times New Roman"/>
          <w:sz w:val="26"/>
          <w:szCs w:val="26"/>
        </w:rPr>
      </w:pPr>
    </w:p>
    <w:p w14:paraId="3AB20827" w14:textId="77777777" w:rsidR="00DB1EF3" w:rsidRPr="000A329B" w:rsidRDefault="00DB1EF3">
      <w:pPr>
        <w:pStyle w:val="ConsPlusNormal"/>
        <w:jc w:val="center"/>
        <w:rPr>
          <w:rFonts w:ascii="Times New Roman" w:hAnsi="Times New Roman" w:cs="Times New Roman"/>
          <w:sz w:val="26"/>
          <w:szCs w:val="26"/>
        </w:rPr>
      </w:pPr>
    </w:p>
    <w:p w14:paraId="5AEF9AFB" w14:textId="77777777" w:rsidR="00FD08A4" w:rsidRPr="000A329B" w:rsidRDefault="00DB1EF3" w:rsidP="00DB1EF3">
      <w:pPr>
        <w:pStyle w:val="ConsPlusNormal"/>
        <w:jc w:val="both"/>
        <w:rPr>
          <w:rFonts w:ascii="Times New Roman" w:hAnsi="Times New Roman" w:cs="Times New Roman"/>
          <w:sz w:val="26"/>
          <w:szCs w:val="26"/>
        </w:rPr>
      </w:pPr>
      <w:r w:rsidRPr="000A329B">
        <w:rPr>
          <w:rFonts w:ascii="Times New Roman" w:hAnsi="Times New Roman" w:cs="Times New Roman"/>
          <w:sz w:val="26"/>
          <w:szCs w:val="26"/>
        </w:rPr>
        <w:t xml:space="preserve">Глава </w:t>
      </w:r>
      <w:r w:rsidR="00FD08A4" w:rsidRPr="000A329B">
        <w:rPr>
          <w:rFonts w:ascii="Times New Roman" w:hAnsi="Times New Roman" w:cs="Times New Roman"/>
          <w:sz w:val="26"/>
          <w:szCs w:val="26"/>
        </w:rPr>
        <w:t xml:space="preserve">Частоозерского муниципального округа </w:t>
      </w:r>
    </w:p>
    <w:p w14:paraId="35196EB8" w14:textId="2A9247B3" w:rsidR="00A4060A" w:rsidRPr="000A329B" w:rsidRDefault="00FD08A4" w:rsidP="000A329B">
      <w:pPr>
        <w:pStyle w:val="ConsPlusNormal"/>
        <w:jc w:val="both"/>
        <w:rPr>
          <w:rFonts w:ascii="Times New Roman" w:hAnsi="Times New Roman" w:cs="Times New Roman"/>
          <w:sz w:val="26"/>
          <w:szCs w:val="26"/>
        </w:rPr>
      </w:pPr>
      <w:r w:rsidRPr="000A329B">
        <w:rPr>
          <w:rFonts w:ascii="Times New Roman" w:hAnsi="Times New Roman" w:cs="Times New Roman"/>
          <w:sz w:val="26"/>
          <w:szCs w:val="26"/>
        </w:rPr>
        <w:t xml:space="preserve">Курганской области                                                             </w:t>
      </w:r>
      <w:r w:rsidR="004A207A">
        <w:rPr>
          <w:rFonts w:ascii="Times New Roman" w:hAnsi="Times New Roman" w:cs="Times New Roman"/>
          <w:sz w:val="26"/>
          <w:szCs w:val="26"/>
        </w:rPr>
        <w:t xml:space="preserve">                 </w:t>
      </w:r>
      <w:r w:rsidR="008A078A">
        <w:rPr>
          <w:rFonts w:ascii="Times New Roman" w:hAnsi="Times New Roman" w:cs="Times New Roman"/>
          <w:sz w:val="26"/>
          <w:szCs w:val="26"/>
        </w:rPr>
        <w:t xml:space="preserve">   </w:t>
      </w:r>
      <w:r w:rsidRPr="000A329B">
        <w:rPr>
          <w:rFonts w:ascii="Times New Roman" w:hAnsi="Times New Roman" w:cs="Times New Roman"/>
          <w:sz w:val="26"/>
          <w:szCs w:val="26"/>
        </w:rPr>
        <w:t>П.А. Перепечин</w:t>
      </w:r>
    </w:p>
    <w:p w14:paraId="2BB95306" w14:textId="77777777" w:rsidR="000A329B" w:rsidRDefault="000A329B">
      <w:pPr>
        <w:pStyle w:val="ConsPlusNormal"/>
        <w:jc w:val="right"/>
        <w:outlineLvl w:val="0"/>
        <w:rPr>
          <w:rFonts w:ascii="Times New Roman" w:hAnsi="Times New Roman" w:cs="Times New Roman"/>
          <w:sz w:val="24"/>
          <w:szCs w:val="24"/>
        </w:rPr>
      </w:pPr>
    </w:p>
    <w:p w14:paraId="7FB2E046" w14:textId="77777777" w:rsidR="003A1139" w:rsidRDefault="003A1139">
      <w:pPr>
        <w:pStyle w:val="ConsPlusNormal"/>
        <w:jc w:val="right"/>
        <w:outlineLvl w:val="0"/>
        <w:rPr>
          <w:rFonts w:ascii="Times New Roman" w:hAnsi="Times New Roman" w:cs="Times New Roman"/>
          <w:sz w:val="24"/>
          <w:szCs w:val="24"/>
        </w:rPr>
      </w:pPr>
    </w:p>
    <w:p w14:paraId="0C52C822" w14:textId="77777777" w:rsidR="003A1139" w:rsidRDefault="003A1139">
      <w:pPr>
        <w:pStyle w:val="ConsPlusNormal"/>
        <w:jc w:val="right"/>
        <w:outlineLvl w:val="0"/>
        <w:rPr>
          <w:rFonts w:ascii="Times New Roman" w:hAnsi="Times New Roman" w:cs="Times New Roman"/>
          <w:sz w:val="24"/>
          <w:szCs w:val="24"/>
        </w:rPr>
      </w:pPr>
    </w:p>
    <w:p w14:paraId="5ED466A3" w14:textId="77777777" w:rsidR="003A1139" w:rsidRDefault="003A1139">
      <w:pPr>
        <w:pStyle w:val="ConsPlusNormal"/>
        <w:jc w:val="right"/>
        <w:outlineLvl w:val="0"/>
        <w:rPr>
          <w:rFonts w:ascii="Times New Roman" w:hAnsi="Times New Roman" w:cs="Times New Roman"/>
          <w:sz w:val="24"/>
          <w:szCs w:val="24"/>
        </w:rPr>
      </w:pPr>
    </w:p>
    <w:p w14:paraId="15727474" w14:textId="77777777" w:rsidR="003A1139" w:rsidRDefault="003A1139">
      <w:pPr>
        <w:pStyle w:val="ConsPlusNormal"/>
        <w:jc w:val="right"/>
        <w:outlineLvl w:val="0"/>
        <w:rPr>
          <w:rFonts w:ascii="Times New Roman" w:hAnsi="Times New Roman" w:cs="Times New Roman"/>
          <w:sz w:val="24"/>
          <w:szCs w:val="24"/>
        </w:rPr>
      </w:pPr>
    </w:p>
    <w:p w14:paraId="62EA3592" w14:textId="77777777" w:rsidR="003A1139" w:rsidRDefault="003A1139">
      <w:pPr>
        <w:pStyle w:val="ConsPlusNormal"/>
        <w:jc w:val="right"/>
        <w:outlineLvl w:val="0"/>
        <w:rPr>
          <w:rFonts w:ascii="Times New Roman" w:hAnsi="Times New Roman" w:cs="Times New Roman"/>
          <w:sz w:val="24"/>
          <w:szCs w:val="24"/>
        </w:rPr>
      </w:pPr>
    </w:p>
    <w:p w14:paraId="4E15FB0E" w14:textId="77777777" w:rsidR="003A1139" w:rsidRDefault="003A1139">
      <w:pPr>
        <w:pStyle w:val="ConsPlusNormal"/>
        <w:jc w:val="right"/>
        <w:outlineLvl w:val="0"/>
        <w:rPr>
          <w:rFonts w:ascii="Times New Roman" w:hAnsi="Times New Roman" w:cs="Times New Roman"/>
          <w:sz w:val="24"/>
          <w:szCs w:val="24"/>
        </w:rPr>
      </w:pPr>
    </w:p>
    <w:p w14:paraId="3C4D19D5" w14:textId="77777777" w:rsidR="003A1139" w:rsidRDefault="003A1139">
      <w:pPr>
        <w:pStyle w:val="ConsPlusNormal"/>
        <w:jc w:val="right"/>
        <w:outlineLvl w:val="0"/>
        <w:rPr>
          <w:rFonts w:ascii="Times New Roman" w:hAnsi="Times New Roman" w:cs="Times New Roman"/>
          <w:sz w:val="24"/>
          <w:szCs w:val="24"/>
        </w:rPr>
      </w:pPr>
    </w:p>
    <w:p w14:paraId="74E4E0BC" w14:textId="77777777" w:rsidR="003A1139" w:rsidRDefault="003A1139">
      <w:pPr>
        <w:pStyle w:val="ConsPlusNormal"/>
        <w:jc w:val="right"/>
        <w:outlineLvl w:val="0"/>
        <w:rPr>
          <w:rFonts w:ascii="Times New Roman" w:hAnsi="Times New Roman" w:cs="Times New Roman"/>
          <w:sz w:val="24"/>
          <w:szCs w:val="24"/>
        </w:rPr>
      </w:pPr>
    </w:p>
    <w:p w14:paraId="0B8E7CC5" w14:textId="77777777" w:rsidR="003A1139" w:rsidRDefault="003A1139">
      <w:pPr>
        <w:pStyle w:val="ConsPlusNormal"/>
        <w:jc w:val="right"/>
        <w:outlineLvl w:val="0"/>
        <w:rPr>
          <w:rFonts w:ascii="Times New Roman" w:hAnsi="Times New Roman" w:cs="Times New Roman"/>
          <w:sz w:val="24"/>
          <w:szCs w:val="24"/>
        </w:rPr>
      </w:pPr>
    </w:p>
    <w:p w14:paraId="74553767" w14:textId="77777777" w:rsidR="003A1139" w:rsidRDefault="003A1139">
      <w:pPr>
        <w:pStyle w:val="ConsPlusNormal"/>
        <w:jc w:val="right"/>
        <w:outlineLvl w:val="0"/>
        <w:rPr>
          <w:rFonts w:ascii="Times New Roman" w:hAnsi="Times New Roman" w:cs="Times New Roman"/>
          <w:sz w:val="24"/>
          <w:szCs w:val="24"/>
        </w:rPr>
      </w:pPr>
    </w:p>
    <w:p w14:paraId="043B6036" w14:textId="77777777" w:rsidR="003A1139" w:rsidRDefault="003A1139">
      <w:pPr>
        <w:pStyle w:val="ConsPlusNormal"/>
        <w:jc w:val="right"/>
        <w:outlineLvl w:val="0"/>
        <w:rPr>
          <w:rFonts w:ascii="Times New Roman" w:hAnsi="Times New Roman" w:cs="Times New Roman"/>
          <w:sz w:val="24"/>
          <w:szCs w:val="24"/>
        </w:rPr>
      </w:pPr>
    </w:p>
    <w:p w14:paraId="74E69968" w14:textId="77777777" w:rsidR="003A1139" w:rsidRDefault="003A1139">
      <w:pPr>
        <w:pStyle w:val="ConsPlusNormal"/>
        <w:jc w:val="right"/>
        <w:outlineLvl w:val="0"/>
        <w:rPr>
          <w:rFonts w:ascii="Times New Roman" w:hAnsi="Times New Roman" w:cs="Times New Roman"/>
          <w:sz w:val="24"/>
          <w:szCs w:val="24"/>
        </w:rPr>
      </w:pPr>
    </w:p>
    <w:p w14:paraId="4D9827E9" w14:textId="77777777" w:rsidR="003A1139" w:rsidRDefault="003A1139">
      <w:pPr>
        <w:pStyle w:val="ConsPlusNormal"/>
        <w:jc w:val="right"/>
        <w:outlineLvl w:val="0"/>
        <w:rPr>
          <w:rFonts w:ascii="Times New Roman" w:hAnsi="Times New Roman" w:cs="Times New Roman"/>
          <w:sz w:val="24"/>
          <w:szCs w:val="24"/>
        </w:rPr>
      </w:pPr>
    </w:p>
    <w:p w14:paraId="613FFCAB" w14:textId="77777777" w:rsidR="003A1139" w:rsidRDefault="003A1139">
      <w:pPr>
        <w:pStyle w:val="ConsPlusNormal"/>
        <w:jc w:val="right"/>
        <w:outlineLvl w:val="0"/>
        <w:rPr>
          <w:rFonts w:ascii="Times New Roman" w:hAnsi="Times New Roman" w:cs="Times New Roman"/>
          <w:sz w:val="24"/>
          <w:szCs w:val="24"/>
        </w:rPr>
      </w:pPr>
    </w:p>
    <w:p w14:paraId="6ECD22F4" w14:textId="77777777" w:rsidR="003A1139" w:rsidRDefault="003A1139">
      <w:pPr>
        <w:pStyle w:val="ConsPlusNormal"/>
        <w:jc w:val="right"/>
        <w:outlineLvl w:val="0"/>
        <w:rPr>
          <w:rFonts w:ascii="Times New Roman" w:hAnsi="Times New Roman" w:cs="Times New Roman"/>
          <w:sz w:val="24"/>
          <w:szCs w:val="24"/>
        </w:rPr>
      </w:pPr>
    </w:p>
    <w:p w14:paraId="4EC2EDFD" w14:textId="77777777" w:rsidR="003A1139" w:rsidRDefault="003A1139">
      <w:pPr>
        <w:pStyle w:val="ConsPlusNormal"/>
        <w:jc w:val="right"/>
        <w:outlineLvl w:val="0"/>
        <w:rPr>
          <w:rFonts w:ascii="Times New Roman" w:hAnsi="Times New Roman" w:cs="Times New Roman"/>
          <w:sz w:val="24"/>
          <w:szCs w:val="24"/>
        </w:rPr>
      </w:pPr>
    </w:p>
    <w:p w14:paraId="2730ECC9" w14:textId="77777777" w:rsidR="003A1139" w:rsidRDefault="003A1139">
      <w:pPr>
        <w:pStyle w:val="ConsPlusNormal"/>
        <w:jc w:val="right"/>
        <w:outlineLvl w:val="0"/>
        <w:rPr>
          <w:rFonts w:ascii="Times New Roman" w:hAnsi="Times New Roman" w:cs="Times New Roman"/>
          <w:sz w:val="24"/>
          <w:szCs w:val="24"/>
        </w:rPr>
      </w:pPr>
    </w:p>
    <w:p w14:paraId="1AF8A7C0" w14:textId="77777777" w:rsidR="003A1139" w:rsidRDefault="003A1139">
      <w:pPr>
        <w:pStyle w:val="ConsPlusNormal"/>
        <w:jc w:val="right"/>
        <w:outlineLvl w:val="0"/>
        <w:rPr>
          <w:rFonts w:ascii="Times New Roman" w:hAnsi="Times New Roman" w:cs="Times New Roman"/>
          <w:sz w:val="24"/>
          <w:szCs w:val="24"/>
        </w:rPr>
      </w:pPr>
    </w:p>
    <w:p w14:paraId="5048243A" w14:textId="77777777" w:rsidR="003A1139" w:rsidRDefault="003A1139">
      <w:pPr>
        <w:pStyle w:val="ConsPlusNormal"/>
        <w:jc w:val="right"/>
        <w:outlineLvl w:val="0"/>
        <w:rPr>
          <w:rFonts w:ascii="Times New Roman" w:hAnsi="Times New Roman" w:cs="Times New Roman"/>
          <w:sz w:val="24"/>
          <w:szCs w:val="24"/>
        </w:rPr>
      </w:pPr>
    </w:p>
    <w:p w14:paraId="7AA296BD" w14:textId="77777777" w:rsidR="003A1139" w:rsidRDefault="003A1139">
      <w:pPr>
        <w:pStyle w:val="ConsPlusNormal"/>
        <w:jc w:val="right"/>
        <w:outlineLvl w:val="0"/>
        <w:rPr>
          <w:rFonts w:ascii="Times New Roman" w:hAnsi="Times New Roman" w:cs="Times New Roman"/>
          <w:sz w:val="24"/>
          <w:szCs w:val="24"/>
        </w:rPr>
      </w:pPr>
    </w:p>
    <w:p w14:paraId="4A7DD06A" w14:textId="77777777" w:rsidR="003A1139" w:rsidRDefault="003A1139">
      <w:pPr>
        <w:pStyle w:val="ConsPlusNormal"/>
        <w:jc w:val="right"/>
        <w:outlineLvl w:val="0"/>
        <w:rPr>
          <w:rFonts w:ascii="Times New Roman" w:hAnsi="Times New Roman" w:cs="Times New Roman"/>
          <w:sz w:val="24"/>
          <w:szCs w:val="24"/>
        </w:rPr>
      </w:pPr>
    </w:p>
    <w:p w14:paraId="57B140CF" w14:textId="77777777" w:rsidR="003A1139" w:rsidRDefault="003A1139">
      <w:pPr>
        <w:pStyle w:val="ConsPlusNormal"/>
        <w:jc w:val="right"/>
        <w:outlineLvl w:val="0"/>
        <w:rPr>
          <w:rFonts w:ascii="Times New Roman" w:hAnsi="Times New Roman" w:cs="Times New Roman"/>
          <w:sz w:val="24"/>
          <w:szCs w:val="24"/>
        </w:rPr>
      </w:pPr>
    </w:p>
    <w:p w14:paraId="461017EC" w14:textId="77777777" w:rsidR="003A1139" w:rsidRDefault="003A1139">
      <w:pPr>
        <w:pStyle w:val="ConsPlusNormal"/>
        <w:jc w:val="right"/>
        <w:outlineLvl w:val="0"/>
        <w:rPr>
          <w:rFonts w:ascii="Times New Roman" w:hAnsi="Times New Roman" w:cs="Times New Roman"/>
          <w:sz w:val="24"/>
          <w:szCs w:val="24"/>
        </w:rPr>
      </w:pPr>
    </w:p>
    <w:p w14:paraId="72728096" w14:textId="77777777" w:rsidR="003A1139" w:rsidRDefault="003A1139">
      <w:pPr>
        <w:pStyle w:val="ConsPlusNormal"/>
        <w:jc w:val="right"/>
        <w:outlineLvl w:val="0"/>
        <w:rPr>
          <w:rFonts w:ascii="Times New Roman" w:hAnsi="Times New Roman" w:cs="Times New Roman"/>
          <w:sz w:val="24"/>
          <w:szCs w:val="24"/>
        </w:rPr>
      </w:pPr>
    </w:p>
    <w:p w14:paraId="2DBC021D" w14:textId="77777777" w:rsidR="003A1139" w:rsidRDefault="003A1139">
      <w:pPr>
        <w:pStyle w:val="ConsPlusNormal"/>
        <w:jc w:val="right"/>
        <w:outlineLvl w:val="0"/>
        <w:rPr>
          <w:rFonts w:ascii="Times New Roman" w:hAnsi="Times New Roman" w:cs="Times New Roman"/>
          <w:sz w:val="24"/>
          <w:szCs w:val="24"/>
        </w:rPr>
      </w:pPr>
    </w:p>
    <w:p w14:paraId="20A9E3AF" w14:textId="77777777" w:rsidR="003A1139" w:rsidRDefault="003A1139">
      <w:pPr>
        <w:pStyle w:val="ConsPlusNormal"/>
        <w:jc w:val="right"/>
        <w:outlineLvl w:val="0"/>
        <w:rPr>
          <w:rFonts w:ascii="Times New Roman" w:hAnsi="Times New Roman" w:cs="Times New Roman"/>
          <w:sz w:val="24"/>
          <w:szCs w:val="24"/>
        </w:rPr>
      </w:pPr>
    </w:p>
    <w:p w14:paraId="30907F8D" w14:textId="77777777" w:rsidR="003A1139" w:rsidRDefault="003A1139">
      <w:pPr>
        <w:pStyle w:val="ConsPlusNormal"/>
        <w:jc w:val="right"/>
        <w:outlineLvl w:val="0"/>
        <w:rPr>
          <w:rFonts w:ascii="Times New Roman" w:hAnsi="Times New Roman" w:cs="Times New Roman"/>
          <w:sz w:val="24"/>
          <w:szCs w:val="24"/>
        </w:rPr>
      </w:pPr>
    </w:p>
    <w:p w14:paraId="327A08EF" w14:textId="77777777" w:rsidR="003A1139" w:rsidRDefault="003A1139">
      <w:pPr>
        <w:pStyle w:val="ConsPlusNormal"/>
        <w:jc w:val="right"/>
        <w:outlineLvl w:val="0"/>
        <w:rPr>
          <w:rFonts w:ascii="Times New Roman" w:hAnsi="Times New Roman" w:cs="Times New Roman"/>
          <w:sz w:val="24"/>
          <w:szCs w:val="24"/>
        </w:rPr>
      </w:pPr>
    </w:p>
    <w:p w14:paraId="0EB581F5" w14:textId="77777777" w:rsidR="003A1139" w:rsidRDefault="003A1139">
      <w:pPr>
        <w:pStyle w:val="ConsPlusNormal"/>
        <w:jc w:val="right"/>
        <w:outlineLvl w:val="0"/>
        <w:rPr>
          <w:rFonts w:ascii="Times New Roman" w:hAnsi="Times New Roman" w:cs="Times New Roman"/>
          <w:sz w:val="24"/>
          <w:szCs w:val="24"/>
        </w:rPr>
      </w:pPr>
    </w:p>
    <w:p w14:paraId="64475244" w14:textId="77777777" w:rsidR="003A1139" w:rsidRDefault="003A1139">
      <w:pPr>
        <w:pStyle w:val="ConsPlusNormal"/>
        <w:jc w:val="right"/>
        <w:outlineLvl w:val="0"/>
        <w:rPr>
          <w:rFonts w:ascii="Times New Roman" w:hAnsi="Times New Roman" w:cs="Times New Roman"/>
          <w:sz w:val="24"/>
          <w:szCs w:val="24"/>
        </w:rPr>
      </w:pPr>
    </w:p>
    <w:p w14:paraId="1F2BF8BC" w14:textId="77777777" w:rsidR="003A1139" w:rsidRDefault="003A1139">
      <w:pPr>
        <w:pStyle w:val="ConsPlusNormal"/>
        <w:jc w:val="right"/>
        <w:outlineLvl w:val="0"/>
        <w:rPr>
          <w:rFonts w:ascii="Times New Roman" w:hAnsi="Times New Roman" w:cs="Times New Roman"/>
          <w:sz w:val="24"/>
          <w:szCs w:val="24"/>
        </w:rPr>
      </w:pPr>
    </w:p>
    <w:p w14:paraId="74F20BB3" w14:textId="77777777" w:rsidR="003A1139" w:rsidRDefault="003A1139">
      <w:pPr>
        <w:pStyle w:val="ConsPlusNormal"/>
        <w:jc w:val="right"/>
        <w:outlineLvl w:val="0"/>
        <w:rPr>
          <w:rFonts w:ascii="Times New Roman" w:hAnsi="Times New Roman" w:cs="Times New Roman"/>
          <w:sz w:val="24"/>
          <w:szCs w:val="24"/>
        </w:rPr>
      </w:pPr>
    </w:p>
    <w:p w14:paraId="04B7D634" w14:textId="77777777" w:rsidR="003A1139" w:rsidRDefault="003A1139">
      <w:pPr>
        <w:pStyle w:val="ConsPlusNormal"/>
        <w:jc w:val="right"/>
        <w:outlineLvl w:val="0"/>
        <w:rPr>
          <w:rFonts w:ascii="Times New Roman" w:hAnsi="Times New Roman" w:cs="Times New Roman"/>
          <w:sz w:val="24"/>
          <w:szCs w:val="24"/>
        </w:rPr>
      </w:pPr>
    </w:p>
    <w:p w14:paraId="1BA14C41" w14:textId="77777777" w:rsidR="003A1139" w:rsidRDefault="003A1139">
      <w:pPr>
        <w:pStyle w:val="ConsPlusNormal"/>
        <w:jc w:val="right"/>
        <w:outlineLvl w:val="0"/>
        <w:rPr>
          <w:rFonts w:ascii="Times New Roman" w:hAnsi="Times New Roman" w:cs="Times New Roman"/>
          <w:sz w:val="24"/>
          <w:szCs w:val="24"/>
        </w:rPr>
      </w:pPr>
    </w:p>
    <w:p w14:paraId="15F71868" w14:textId="77777777" w:rsidR="003A1139" w:rsidRDefault="003A1139">
      <w:pPr>
        <w:pStyle w:val="ConsPlusNormal"/>
        <w:jc w:val="right"/>
        <w:outlineLvl w:val="0"/>
        <w:rPr>
          <w:rFonts w:ascii="Times New Roman" w:hAnsi="Times New Roman" w:cs="Times New Roman"/>
          <w:sz w:val="24"/>
          <w:szCs w:val="24"/>
        </w:rPr>
      </w:pPr>
    </w:p>
    <w:p w14:paraId="43700980" w14:textId="77777777" w:rsidR="003A1139" w:rsidRDefault="003A1139">
      <w:pPr>
        <w:pStyle w:val="ConsPlusNormal"/>
        <w:jc w:val="right"/>
        <w:outlineLvl w:val="0"/>
        <w:rPr>
          <w:rFonts w:ascii="Times New Roman" w:hAnsi="Times New Roman" w:cs="Times New Roman"/>
          <w:sz w:val="24"/>
          <w:szCs w:val="24"/>
        </w:rPr>
      </w:pPr>
    </w:p>
    <w:p w14:paraId="3C29446C" w14:textId="77777777" w:rsidR="003A1139" w:rsidRDefault="003A1139">
      <w:pPr>
        <w:pStyle w:val="ConsPlusNormal"/>
        <w:jc w:val="right"/>
        <w:outlineLvl w:val="0"/>
        <w:rPr>
          <w:rFonts w:ascii="Times New Roman" w:hAnsi="Times New Roman" w:cs="Times New Roman"/>
          <w:sz w:val="24"/>
          <w:szCs w:val="24"/>
        </w:rPr>
      </w:pPr>
    </w:p>
    <w:p w14:paraId="1632C3AC" w14:textId="77777777" w:rsidR="003A1139" w:rsidRDefault="003A1139">
      <w:pPr>
        <w:pStyle w:val="ConsPlusNormal"/>
        <w:jc w:val="right"/>
        <w:outlineLvl w:val="0"/>
        <w:rPr>
          <w:rFonts w:ascii="Times New Roman" w:hAnsi="Times New Roman" w:cs="Times New Roman"/>
          <w:sz w:val="24"/>
          <w:szCs w:val="24"/>
        </w:rPr>
      </w:pPr>
    </w:p>
    <w:p w14:paraId="34894832" w14:textId="77777777" w:rsidR="003A1139" w:rsidRDefault="003A1139">
      <w:pPr>
        <w:pStyle w:val="ConsPlusNormal"/>
        <w:jc w:val="right"/>
        <w:outlineLvl w:val="0"/>
        <w:rPr>
          <w:rFonts w:ascii="Times New Roman" w:hAnsi="Times New Roman" w:cs="Times New Roman"/>
          <w:sz w:val="24"/>
          <w:szCs w:val="24"/>
        </w:rPr>
      </w:pPr>
    </w:p>
    <w:p w14:paraId="0EE4F7E5" w14:textId="093047A8" w:rsidR="007E1BE7" w:rsidRDefault="00A4060A" w:rsidP="007E1BE7">
      <w:pPr>
        <w:pStyle w:val="ConsPlusNormal"/>
        <w:jc w:val="right"/>
        <w:outlineLvl w:val="0"/>
        <w:rPr>
          <w:rFonts w:ascii="Times New Roman" w:hAnsi="Times New Roman" w:cs="Times New Roman"/>
          <w:sz w:val="24"/>
          <w:szCs w:val="24"/>
        </w:rPr>
      </w:pPr>
      <w:r w:rsidRPr="00CA45CD">
        <w:rPr>
          <w:rFonts w:ascii="Times New Roman" w:hAnsi="Times New Roman" w:cs="Times New Roman"/>
          <w:sz w:val="24"/>
          <w:szCs w:val="24"/>
        </w:rPr>
        <w:lastRenderedPageBreak/>
        <w:t>Приложение</w:t>
      </w:r>
      <w:r w:rsidR="007E1BE7">
        <w:rPr>
          <w:rFonts w:ascii="Times New Roman" w:hAnsi="Times New Roman" w:cs="Times New Roman"/>
          <w:sz w:val="24"/>
          <w:szCs w:val="24"/>
        </w:rPr>
        <w:t xml:space="preserve">          </w:t>
      </w:r>
    </w:p>
    <w:p w14:paraId="1CB507FA" w14:textId="50EDDD7B" w:rsidR="007E1BE7" w:rsidRDefault="007E1BE7" w:rsidP="007E1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060A" w:rsidRPr="00CA45CD">
        <w:rPr>
          <w:rFonts w:ascii="Times New Roman" w:hAnsi="Times New Roman" w:cs="Times New Roman"/>
          <w:sz w:val="24"/>
          <w:szCs w:val="24"/>
        </w:rPr>
        <w:t>к Решению</w:t>
      </w:r>
      <w:r>
        <w:rPr>
          <w:rFonts w:ascii="Times New Roman" w:hAnsi="Times New Roman" w:cs="Times New Roman"/>
          <w:sz w:val="24"/>
          <w:szCs w:val="24"/>
        </w:rPr>
        <w:t xml:space="preserve"> </w:t>
      </w:r>
      <w:r w:rsidR="00FD08A4" w:rsidRPr="00FD08A4">
        <w:rPr>
          <w:rFonts w:ascii="Times New Roman" w:hAnsi="Times New Roman" w:cs="Times New Roman"/>
          <w:sz w:val="24"/>
          <w:szCs w:val="24"/>
        </w:rPr>
        <w:t>Дум</w:t>
      </w:r>
      <w:r w:rsidR="00FD08A4">
        <w:rPr>
          <w:rFonts w:ascii="Times New Roman" w:hAnsi="Times New Roman" w:cs="Times New Roman"/>
          <w:sz w:val="24"/>
          <w:szCs w:val="24"/>
        </w:rPr>
        <w:t>ы</w:t>
      </w:r>
      <w:r w:rsidR="00FD08A4" w:rsidRPr="00FD08A4">
        <w:rPr>
          <w:rFonts w:ascii="Times New Roman" w:hAnsi="Times New Roman" w:cs="Times New Roman"/>
          <w:sz w:val="24"/>
          <w:szCs w:val="24"/>
        </w:rPr>
        <w:t xml:space="preserve"> Частоозерского муниципального </w:t>
      </w:r>
    </w:p>
    <w:p w14:paraId="45C656D1" w14:textId="4623F819" w:rsidR="00DB1EF3" w:rsidRDefault="007E1BE7" w:rsidP="007E1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08A4" w:rsidRPr="00FD08A4">
        <w:rPr>
          <w:rFonts w:ascii="Times New Roman" w:hAnsi="Times New Roman" w:cs="Times New Roman"/>
          <w:sz w:val="24"/>
          <w:szCs w:val="24"/>
        </w:rPr>
        <w:t>округа Курганской области</w:t>
      </w:r>
    </w:p>
    <w:p w14:paraId="64FD58AE" w14:textId="38DFD28C" w:rsidR="00A4060A" w:rsidRPr="00CA45CD" w:rsidRDefault="007E1BE7" w:rsidP="007E1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4060A" w:rsidRPr="00CA45CD">
        <w:rPr>
          <w:rFonts w:ascii="Times New Roman" w:hAnsi="Times New Roman" w:cs="Times New Roman"/>
          <w:sz w:val="24"/>
          <w:szCs w:val="24"/>
        </w:rPr>
        <w:t xml:space="preserve">от </w:t>
      </w:r>
      <w:r w:rsidR="00DB1EF3">
        <w:rPr>
          <w:rFonts w:ascii="Times New Roman" w:hAnsi="Times New Roman" w:cs="Times New Roman"/>
          <w:sz w:val="24"/>
          <w:szCs w:val="24"/>
        </w:rPr>
        <w:t>«____» ____________ 2022 года № __</w:t>
      </w:r>
      <w:r w:rsidR="00060F5A">
        <w:rPr>
          <w:rFonts w:ascii="Times New Roman" w:hAnsi="Times New Roman" w:cs="Times New Roman"/>
          <w:sz w:val="24"/>
          <w:szCs w:val="24"/>
        </w:rPr>
        <w:t>___</w:t>
      </w:r>
      <w:r w:rsidR="00DB1EF3">
        <w:rPr>
          <w:rFonts w:ascii="Times New Roman" w:hAnsi="Times New Roman" w:cs="Times New Roman"/>
          <w:sz w:val="24"/>
          <w:szCs w:val="24"/>
        </w:rPr>
        <w:t>__</w:t>
      </w:r>
    </w:p>
    <w:p w14:paraId="663FF35C" w14:textId="5ECEF8D1" w:rsidR="00DB1EF3" w:rsidRDefault="007E1B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B1EF3">
        <w:rPr>
          <w:rFonts w:ascii="Times New Roman" w:hAnsi="Times New Roman" w:cs="Times New Roman"/>
          <w:sz w:val="24"/>
          <w:szCs w:val="24"/>
        </w:rPr>
        <w:t>«</w:t>
      </w:r>
      <w:r w:rsidR="00DB1EF3" w:rsidRPr="00DB1EF3">
        <w:rPr>
          <w:rFonts w:ascii="Times New Roman" w:hAnsi="Times New Roman" w:cs="Times New Roman"/>
          <w:sz w:val="24"/>
          <w:szCs w:val="24"/>
        </w:rPr>
        <w:t xml:space="preserve">Об утверждении Правил </w:t>
      </w:r>
      <w:r w:rsidRPr="00DB1EF3">
        <w:rPr>
          <w:rFonts w:ascii="Times New Roman" w:hAnsi="Times New Roman" w:cs="Times New Roman"/>
          <w:sz w:val="24"/>
          <w:szCs w:val="24"/>
        </w:rPr>
        <w:t>благоустройства территории</w:t>
      </w:r>
      <w:r w:rsidR="00DB1EF3" w:rsidRPr="00DB1EF3">
        <w:rPr>
          <w:rFonts w:ascii="Times New Roman" w:hAnsi="Times New Roman" w:cs="Times New Roman"/>
          <w:sz w:val="24"/>
          <w:szCs w:val="24"/>
        </w:rPr>
        <w:t xml:space="preserve"> </w:t>
      </w:r>
    </w:p>
    <w:p w14:paraId="51E23D53" w14:textId="588A7394" w:rsidR="007E1BE7" w:rsidRDefault="007E1BE7" w:rsidP="007E1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08A4" w:rsidRPr="00FD08A4">
        <w:rPr>
          <w:rFonts w:ascii="Times New Roman" w:hAnsi="Times New Roman" w:cs="Times New Roman"/>
          <w:sz w:val="24"/>
          <w:szCs w:val="24"/>
        </w:rPr>
        <w:t xml:space="preserve">Частоозерского муниципального округа </w:t>
      </w:r>
    </w:p>
    <w:p w14:paraId="3E67FCB2" w14:textId="2FE3C3D5" w:rsidR="00A4060A" w:rsidRDefault="007E1BE7" w:rsidP="007E1B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08A4" w:rsidRPr="00FD08A4">
        <w:rPr>
          <w:rFonts w:ascii="Times New Roman" w:hAnsi="Times New Roman" w:cs="Times New Roman"/>
          <w:sz w:val="24"/>
          <w:szCs w:val="24"/>
        </w:rPr>
        <w:t>Курганской области</w:t>
      </w:r>
      <w:r w:rsidR="00DB1EF3">
        <w:rPr>
          <w:rFonts w:ascii="Times New Roman" w:hAnsi="Times New Roman" w:cs="Times New Roman"/>
          <w:sz w:val="24"/>
          <w:szCs w:val="24"/>
        </w:rPr>
        <w:t>»</w:t>
      </w:r>
    </w:p>
    <w:p w14:paraId="3655FE33" w14:textId="77777777" w:rsidR="00DB1EF3" w:rsidRDefault="00DB1EF3">
      <w:pPr>
        <w:pStyle w:val="ConsPlusNormal"/>
        <w:jc w:val="right"/>
        <w:rPr>
          <w:rFonts w:ascii="Times New Roman" w:hAnsi="Times New Roman" w:cs="Times New Roman"/>
          <w:sz w:val="24"/>
          <w:szCs w:val="24"/>
        </w:rPr>
      </w:pPr>
    </w:p>
    <w:p w14:paraId="1C05B396" w14:textId="77777777" w:rsidR="00DB1EF3" w:rsidRDefault="00DB1EF3">
      <w:pPr>
        <w:pStyle w:val="ConsPlusNormal"/>
        <w:jc w:val="right"/>
        <w:rPr>
          <w:rFonts w:ascii="Times New Roman" w:hAnsi="Times New Roman" w:cs="Times New Roman"/>
          <w:sz w:val="24"/>
          <w:szCs w:val="24"/>
        </w:rPr>
      </w:pPr>
    </w:p>
    <w:p w14:paraId="21C738CB" w14:textId="77777777" w:rsidR="00A4060A" w:rsidRPr="00CA45CD" w:rsidRDefault="00A4060A">
      <w:pPr>
        <w:pStyle w:val="ConsPlusNormal"/>
        <w:jc w:val="center"/>
        <w:rPr>
          <w:rFonts w:ascii="Times New Roman" w:hAnsi="Times New Roman" w:cs="Times New Roman"/>
          <w:sz w:val="24"/>
          <w:szCs w:val="24"/>
        </w:rPr>
      </w:pPr>
    </w:p>
    <w:p w14:paraId="72DA792B" w14:textId="77777777" w:rsidR="00FD08A4" w:rsidRPr="007E1BE7" w:rsidRDefault="00DB1EF3" w:rsidP="00FD08A4">
      <w:pPr>
        <w:spacing w:after="1"/>
        <w:jc w:val="center"/>
        <w:rPr>
          <w:rFonts w:ascii="Times New Roman" w:hAnsi="Times New Roman" w:cs="Times New Roman"/>
          <w:b/>
          <w:bCs/>
          <w:sz w:val="24"/>
          <w:szCs w:val="24"/>
        </w:rPr>
      </w:pPr>
      <w:bookmarkStart w:id="0" w:name="P44"/>
      <w:bookmarkEnd w:id="0"/>
      <w:r w:rsidRPr="007E1BE7">
        <w:rPr>
          <w:rFonts w:ascii="Times New Roman" w:hAnsi="Times New Roman" w:cs="Times New Roman"/>
          <w:b/>
          <w:bCs/>
          <w:sz w:val="24"/>
          <w:szCs w:val="24"/>
        </w:rPr>
        <w:t xml:space="preserve">Правила благоустройства территории </w:t>
      </w:r>
    </w:p>
    <w:p w14:paraId="42675404" w14:textId="77777777" w:rsidR="00A4060A" w:rsidRPr="007E1BE7" w:rsidRDefault="00FD08A4" w:rsidP="00FD08A4">
      <w:pPr>
        <w:spacing w:after="1"/>
        <w:jc w:val="center"/>
        <w:rPr>
          <w:rFonts w:ascii="Times New Roman" w:hAnsi="Times New Roman" w:cs="Times New Roman"/>
          <w:b/>
          <w:bCs/>
          <w:sz w:val="24"/>
          <w:szCs w:val="24"/>
        </w:rPr>
      </w:pPr>
      <w:r w:rsidRPr="007E1BE7">
        <w:rPr>
          <w:rFonts w:ascii="Times New Roman" w:hAnsi="Times New Roman" w:cs="Times New Roman"/>
          <w:b/>
          <w:bCs/>
          <w:sz w:val="24"/>
          <w:szCs w:val="24"/>
        </w:rPr>
        <w:t>Частоозерского муниципального округа Курганской области</w:t>
      </w:r>
    </w:p>
    <w:p w14:paraId="110EFECA" w14:textId="77777777" w:rsidR="00DB1EF3" w:rsidRDefault="00DB1EF3">
      <w:pPr>
        <w:pStyle w:val="ConsPlusNormal"/>
        <w:jc w:val="center"/>
        <w:rPr>
          <w:rFonts w:ascii="Times New Roman" w:hAnsi="Times New Roman" w:cs="Times New Roman"/>
          <w:sz w:val="24"/>
          <w:szCs w:val="24"/>
        </w:rPr>
      </w:pPr>
    </w:p>
    <w:p w14:paraId="07513CFD"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1. Общие положения</w:t>
      </w:r>
    </w:p>
    <w:p w14:paraId="529D72D3" w14:textId="77777777" w:rsidR="00A4060A" w:rsidRPr="00CA45CD" w:rsidRDefault="00A4060A">
      <w:pPr>
        <w:pStyle w:val="ConsPlusNormal"/>
        <w:jc w:val="center"/>
        <w:rPr>
          <w:rFonts w:ascii="Times New Roman" w:hAnsi="Times New Roman" w:cs="Times New Roman"/>
          <w:sz w:val="24"/>
          <w:szCs w:val="24"/>
        </w:rPr>
      </w:pPr>
    </w:p>
    <w:p w14:paraId="7D4AFC57" w14:textId="77777777" w:rsidR="00A4060A" w:rsidRPr="00CA45CD" w:rsidRDefault="00A4060A" w:rsidP="004E69CB">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Настоящие Правила благоустройства территории </w:t>
      </w:r>
      <w:r w:rsidR="00057502" w:rsidRPr="00057502">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 xml:space="preserve">(далее - Правила) разработаны в соответствии с Федеральным </w:t>
      </w:r>
      <w:hyperlink r:id="rId7" w:history="1">
        <w:r w:rsidRPr="00CA45CD">
          <w:rPr>
            <w:rFonts w:ascii="Times New Roman" w:hAnsi="Times New Roman" w:cs="Times New Roman"/>
            <w:sz w:val="24"/>
            <w:szCs w:val="24"/>
          </w:rPr>
          <w:t>законом</w:t>
        </w:r>
      </w:hyperlink>
      <w:r w:rsidRPr="00CA45CD">
        <w:rPr>
          <w:rFonts w:ascii="Times New Roman" w:hAnsi="Times New Roman" w:cs="Times New Roman"/>
          <w:sz w:val="24"/>
          <w:szCs w:val="24"/>
        </w:rPr>
        <w:t xml:space="preserve"> от 06.10.2003 N 131-ФЗ </w:t>
      </w:r>
      <w:r w:rsidR="00057502">
        <w:rPr>
          <w:rFonts w:ascii="Times New Roman" w:hAnsi="Times New Roman" w:cs="Times New Roman"/>
          <w:sz w:val="24"/>
          <w:szCs w:val="24"/>
        </w:rPr>
        <w:t>«</w:t>
      </w:r>
      <w:r w:rsidRPr="00CA45CD">
        <w:rPr>
          <w:rFonts w:ascii="Times New Roman" w:hAnsi="Times New Roman" w:cs="Times New Roman"/>
          <w:sz w:val="24"/>
          <w:szCs w:val="24"/>
        </w:rPr>
        <w:t>Об общих принципах организации местного самоуправления в Российской Федерации</w:t>
      </w:r>
      <w:r w:rsidR="00057502">
        <w:rPr>
          <w:rFonts w:ascii="Times New Roman" w:hAnsi="Times New Roman" w:cs="Times New Roman"/>
          <w:sz w:val="24"/>
          <w:szCs w:val="24"/>
        </w:rPr>
        <w:t>»</w:t>
      </w:r>
      <w:r w:rsidRPr="00CA45CD">
        <w:rPr>
          <w:rFonts w:ascii="Times New Roman" w:hAnsi="Times New Roman" w:cs="Times New Roman"/>
          <w:sz w:val="24"/>
          <w:szCs w:val="24"/>
        </w:rPr>
        <w:t>,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14:paraId="40BF80D4" w14:textId="30EE17FC" w:rsidR="00A4060A" w:rsidRPr="00CA45CD" w:rsidRDefault="00A4060A" w:rsidP="00FA495B">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Настоящие Правила устанавливают единые требования к благоустройству, объектам и элементам благоустройства территории </w:t>
      </w:r>
      <w:r w:rsidR="00057502" w:rsidRPr="00057502">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перечень мероприятий по благоустройству, порядок и периодичность их проведения и подлежат обязательному исполнению на всей территории </w:t>
      </w:r>
      <w:r w:rsidR="00057502" w:rsidRPr="00057502">
        <w:rPr>
          <w:rFonts w:ascii="Times New Roman" w:hAnsi="Times New Roman" w:cs="Times New Roman"/>
          <w:sz w:val="24"/>
          <w:szCs w:val="24"/>
        </w:rPr>
        <w:t xml:space="preserve">Частоозерского муниципального округа Курганской </w:t>
      </w:r>
      <w:r w:rsidR="002D22E3" w:rsidRPr="00057502">
        <w:rPr>
          <w:rFonts w:ascii="Times New Roman" w:hAnsi="Times New Roman" w:cs="Times New Roman"/>
          <w:sz w:val="24"/>
          <w:szCs w:val="24"/>
        </w:rPr>
        <w:t>области</w:t>
      </w:r>
      <w:r w:rsidR="002D22E3" w:rsidRPr="00CA45CD">
        <w:rPr>
          <w:rFonts w:ascii="Times New Roman" w:hAnsi="Times New Roman" w:cs="Times New Roman"/>
          <w:sz w:val="24"/>
          <w:szCs w:val="24"/>
        </w:rPr>
        <w:t xml:space="preserve"> всеми</w:t>
      </w:r>
      <w:r w:rsidRPr="00CA45CD">
        <w:rPr>
          <w:rFonts w:ascii="Times New Roman" w:hAnsi="Times New Roman" w:cs="Times New Roman"/>
          <w:sz w:val="24"/>
          <w:szCs w:val="24"/>
        </w:rPr>
        <w:t xml:space="preserve"> физическими лицами, постоянно или временно проживающими на территории </w:t>
      </w:r>
      <w:r w:rsidR="00057502" w:rsidRPr="00057502">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14:paraId="0DBE1C29" w14:textId="3F93713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К деятельности по благоустройству территорий </w:t>
      </w:r>
      <w:r w:rsidR="00057502" w:rsidRPr="00057502">
        <w:rPr>
          <w:rFonts w:ascii="Times New Roman" w:hAnsi="Times New Roman" w:cs="Times New Roman"/>
          <w:sz w:val="24"/>
          <w:szCs w:val="24"/>
        </w:rPr>
        <w:t xml:space="preserve">Частоозерского муниципального округа Курганской </w:t>
      </w:r>
      <w:r w:rsidR="002D22E3" w:rsidRPr="00057502">
        <w:rPr>
          <w:rFonts w:ascii="Times New Roman" w:hAnsi="Times New Roman" w:cs="Times New Roman"/>
          <w:sz w:val="24"/>
          <w:szCs w:val="24"/>
        </w:rPr>
        <w:t>области</w:t>
      </w:r>
      <w:r w:rsidR="002D22E3" w:rsidRPr="00CA45CD">
        <w:rPr>
          <w:rFonts w:ascii="Times New Roman" w:hAnsi="Times New Roman" w:cs="Times New Roman"/>
          <w:sz w:val="24"/>
          <w:szCs w:val="24"/>
        </w:rPr>
        <w:t xml:space="preserve"> относятся</w:t>
      </w:r>
      <w:r w:rsidRPr="00CA45CD">
        <w:rPr>
          <w:rFonts w:ascii="Times New Roman" w:hAnsi="Times New Roman" w:cs="Times New Roman"/>
          <w:sz w:val="24"/>
          <w:szCs w:val="24"/>
        </w:rPr>
        <w:t xml:space="preserve">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14:paraId="514B0DE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476091C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 детские игровые площадки, спортивные и другие площадки отдыха и досуга;</w:t>
      </w:r>
    </w:p>
    <w:p w14:paraId="39375335" w14:textId="581715C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w:t>
      </w:r>
      <w:r w:rsidR="006F2951">
        <w:rPr>
          <w:rFonts w:ascii="Times New Roman" w:hAnsi="Times New Roman" w:cs="Times New Roman"/>
          <w:sz w:val="24"/>
          <w:szCs w:val="24"/>
        </w:rPr>
        <w:t>2</w:t>
      </w:r>
      <w:r w:rsidRPr="00CA45CD">
        <w:rPr>
          <w:rFonts w:ascii="Times New Roman" w:hAnsi="Times New Roman" w:cs="Times New Roman"/>
          <w:sz w:val="24"/>
          <w:szCs w:val="24"/>
        </w:rPr>
        <w:t>. площадки автостоянок;</w:t>
      </w:r>
    </w:p>
    <w:p w14:paraId="1A7FF11F" w14:textId="5988760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w:t>
      </w:r>
      <w:r w:rsidR="006F2951">
        <w:rPr>
          <w:rFonts w:ascii="Times New Roman" w:hAnsi="Times New Roman" w:cs="Times New Roman"/>
          <w:sz w:val="24"/>
          <w:szCs w:val="24"/>
        </w:rPr>
        <w:t>3</w:t>
      </w:r>
      <w:r w:rsidRPr="00CA45CD">
        <w:rPr>
          <w:rFonts w:ascii="Times New Roman" w:hAnsi="Times New Roman" w:cs="Times New Roman"/>
          <w:sz w:val="24"/>
          <w:szCs w:val="24"/>
        </w:rPr>
        <w:t>. улицы (в том числе пешеходные) и дороги;</w:t>
      </w:r>
    </w:p>
    <w:p w14:paraId="3951F613" w14:textId="1D28923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w:t>
      </w:r>
      <w:r w:rsidR="006F2951">
        <w:rPr>
          <w:rFonts w:ascii="Times New Roman" w:hAnsi="Times New Roman" w:cs="Times New Roman"/>
          <w:sz w:val="24"/>
          <w:szCs w:val="24"/>
        </w:rPr>
        <w:t>4</w:t>
      </w:r>
      <w:r w:rsidRPr="00CA45CD">
        <w:rPr>
          <w:rFonts w:ascii="Times New Roman" w:hAnsi="Times New Roman" w:cs="Times New Roman"/>
          <w:sz w:val="24"/>
          <w:szCs w:val="24"/>
        </w:rPr>
        <w:t>. парки, скверы, иные зеленые зоны;</w:t>
      </w:r>
    </w:p>
    <w:p w14:paraId="1859F924" w14:textId="526F9CD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w:t>
      </w:r>
      <w:r w:rsidR="006F2951">
        <w:rPr>
          <w:rFonts w:ascii="Times New Roman" w:hAnsi="Times New Roman" w:cs="Times New Roman"/>
          <w:sz w:val="24"/>
          <w:szCs w:val="24"/>
        </w:rPr>
        <w:t>5</w:t>
      </w:r>
      <w:r w:rsidRPr="00CA45CD">
        <w:rPr>
          <w:rFonts w:ascii="Times New Roman" w:hAnsi="Times New Roman" w:cs="Times New Roman"/>
          <w:sz w:val="24"/>
          <w:szCs w:val="24"/>
        </w:rPr>
        <w:t>. площади, набережные и другие территории;</w:t>
      </w:r>
    </w:p>
    <w:p w14:paraId="4EB7A36F" w14:textId="2535EE1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w:t>
      </w:r>
      <w:r w:rsidR="006F2951">
        <w:rPr>
          <w:rFonts w:ascii="Times New Roman" w:hAnsi="Times New Roman" w:cs="Times New Roman"/>
          <w:sz w:val="24"/>
          <w:szCs w:val="24"/>
        </w:rPr>
        <w:t>6</w:t>
      </w:r>
      <w:r w:rsidRPr="00CA45CD">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14:paraId="7605AC7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5. К элементам благоустройства в настоящих Правилах относят, в том числе:</w:t>
      </w:r>
    </w:p>
    <w:p w14:paraId="52B74F7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5.1. элементы озеленения;</w:t>
      </w:r>
    </w:p>
    <w:p w14:paraId="5D6F6AA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5.2. покрытия;</w:t>
      </w:r>
    </w:p>
    <w:p w14:paraId="165B893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5.3. ограждения (заборы);</w:t>
      </w:r>
    </w:p>
    <w:p w14:paraId="50AD040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5.4. водные устройства;</w:t>
      </w:r>
    </w:p>
    <w:p w14:paraId="1880B86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5.5. уличное коммунально-бытовое и техническое оборудование;</w:t>
      </w:r>
    </w:p>
    <w:p w14:paraId="1D2FB0F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5.6. игровое и спортивное оборудование;</w:t>
      </w:r>
    </w:p>
    <w:p w14:paraId="49A4FA9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5.7. элементы освещения;</w:t>
      </w:r>
    </w:p>
    <w:p w14:paraId="592EBDF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5.8. средства размещения информации и рекламные конструкции;</w:t>
      </w:r>
    </w:p>
    <w:p w14:paraId="713B56C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5.9. малые архитектурные формы;</w:t>
      </w:r>
    </w:p>
    <w:p w14:paraId="0C7D995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5.10. некапитальные нестационарные сооружения;</w:t>
      </w:r>
    </w:p>
    <w:p w14:paraId="496F7DB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5.11. элементы объектов капитального строительства.</w:t>
      </w:r>
    </w:p>
    <w:p w14:paraId="55376FCF" w14:textId="77777777" w:rsidR="00A4060A" w:rsidRDefault="00A4060A">
      <w:pPr>
        <w:pStyle w:val="ConsPlusNormal"/>
        <w:spacing w:before="220"/>
        <w:ind w:firstLine="540"/>
        <w:jc w:val="both"/>
        <w:rPr>
          <w:rFonts w:ascii="Times New Roman" w:hAnsi="Times New Roman" w:cs="Times New Roman"/>
          <w:sz w:val="24"/>
          <w:szCs w:val="24"/>
        </w:rPr>
      </w:pPr>
      <w:bookmarkStart w:id="1" w:name="P75"/>
      <w:bookmarkEnd w:id="1"/>
      <w:r w:rsidRPr="00CA45CD">
        <w:rPr>
          <w:rFonts w:ascii="Times New Roman" w:hAnsi="Times New Roman" w:cs="Times New Roman"/>
          <w:sz w:val="24"/>
          <w:szCs w:val="24"/>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w:t>
      </w:r>
      <w:r w:rsidR="00FA495B">
        <w:rPr>
          <w:rFonts w:ascii="Times New Roman" w:hAnsi="Times New Roman" w:cs="Times New Roman"/>
          <w:sz w:val="24"/>
          <w:szCs w:val="24"/>
        </w:rPr>
        <w:t xml:space="preserve">Администрацией </w:t>
      </w:r>
      <w:r w:rsidR="00057502" w:rsidRPr="00057502">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за исключением размещения рекламных конструкций и нестационарных торговых объектов, сноса, обрезки деревьев и кустарников.</w:t>
      </w:r>
    </w:p>
    <w:p w14:paraId="4AC94239" w14:textId="77777777" w:rsidR="009253EF" w:rsidRPr="00CA45CD" w:rsidRDefault="009253EF" w:rsidP="009253EF">
      <w:pPr>
        <w:pStyle w:val="ConsPlusNormal"/>
        <w:spacing w:before="220"/>
        <w:ind w:firstLine="540"/>
        <w:jc w:val="both"/>
        <w:rPr>
          <w:rFonts w:ascii="Times New Roman" w:hAnsi="Times New Roman" w:cs="Times New Roman"/>
          <w:sz w:val="24"/>
          <w:szCs w:val="24"/>
        </w:rPr>
      </w:pPr>
      <w:r w:rsidRPr="00203B8B">
        <w:rPr>
          <w:rFonts w:ascii="Times New Roman" w:hAnsi="Times New Roman" w:cs="Times New Roman"/>
          <w:sz w:val="24"/>
          <w:szCs w:val="24"/>
        </w:rPr>
        <w:t>7.</w:t>
      </w:r>
      <w:r w:rsidRPr="00CA45CD">
        <w:rPr>
          <w:rFonts w:ascii="Times New Roman" w:hAnsi="Times New Roman" w:cs="Times New Roman"/>
          <w:sz w:val="24"/>
          <w:szCs w:val="24"/>
        </w:rPr>
        <w:t xml:space="preserve"> </w:t>
      </w:r>
      <w:r>
        <w:rPr>
          <w:rFonts w:ascii="Times New Roman" w:hAnsi="Times New Roman" w:cs="Times New Roman"/>
          <w:sz w:val="24"/>
          <w:szCs w:val="24"/>
        </w:rPr>
        <w:t>С</w:t>
      </w:r>
      <w:r w:rsidRPr="00CA45CD">
        <w:rPr>
          <w:rFonts w:ascii="Times New Roman" w:hAnsi="Times New Roman" w:cs="Times New Roman"/>
          <w:sz w:val="24"/>
          <w:szCs w:val="24"/>
        </w:rPr>
        <w:t>одержани</w:t>
      </w:r>
      <w:r>
        <w:rPr>
          <w:rFonts w:ascii="Times New Roman" w:hAnsi="Times New Roman" w:cs="Times New Roman"/>
          <w:sz w:val="24"/>
          <w:szCs w:val="24"/>
        </w:rPr>
        <w:t>е</w:t>
      </w:r>
      <w:r w:rsidRPr="00CA45CD">
        <w:rPr>
          <w:rFonts w:ascii="Times New Roman" w:hAnsi="Times New Roman" w:cs="Times New Roman"/>
          <w:sz w:val="24"/>
          <w:szCs w:val="24"/>
        </w:rPr>
        <w:t>, охран</w:t>
      </w:r>
      <w:r>
        <w:rPr>
          <w:rFonts w:ascii="Times New Roman" w:hAnsi="Times New Roman" w:cs="Times New Roman"/>
          <w:sz w:val="24"/>
          <w:szCs w:val="24"/>
        </w:rPr>
        <w:t>а</w:t>
      </w:r>
      <w:r w:rsidRPr="00CA45CD">
        <w:rPr>
          <w:rFonts w:ascii="Times New Roman" w:hAnsi="Times New Roman" w:cs="Times New Roman"/>
          <w:sz w:val="24"/>
          <w:szCs w:val="24"/>
        </w:rPr>
        <w:t xml:space="preserve">, снос зеленых насаждений, расположенных </w:t>
      </w:r>
      <w:r w:rsidRPr="00393281">
        <w:rPr>
          <w:rFonts w:ascii="Times New Roman" w:hAnsi="Times New Roman" w:cs="Times New Roman"/>
          <w:sz w:val="24"/>
          <w:szCs w:val="24"/>
        </w:rPr>
        <w:t>на земельных участках, на которых расположены многоквартирные дома и иные входящие в состав таких домов объекты недвижимого имущества, являющиеся общей долевой собственностью собственников помещений в многоквартирном доме</w:t>
      </w:r>
      <w:r>
        <w:rPr>
          <w:rFonts w:ascii="Times New Roman" w:hAnsi="Times New Roman" w:cs="Times New Roman"/>
          <w:sz w:val="24"/>
          <w:szCs w:val="24"/>
        </w:rPr>
        <w:t>.</w:t>
      </w:r>
      <w:r w:rsidRPr="00CA45CD">
        <w:rPr>
          <w:rFonts w:ascii="Times New Roman" w:hAnsi="Times New Roman" w:cs="Times New Roman"/>
          <w:sz w:val="24"/>
          <w:szCs w:val="24"/>
        </w:rPr>
        <w:t xml:space="preserve"> </w:t>
      </w:r>
    </w:p>
    <w:p w14:paraId="25FE5F5F" w14:textId="77777777" w:rsidR="00A4060A" w:rsidRPr="00CA45CD" w:rsidRDefault="00925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A4060A" w:rsidRPr="00CA45CD">
        <w:rPr>
          <w:rFonts w:ascii="Times New Roman" w:hAnsi="Times New Roman" w:cs="Times New Roman"/>
          <w:sz w:val="24"/>
          <w:szCs w:val="24"/>
        </w:rPr>
        <w:t>. Действие настоящих Правил не распространяется:</w:t>
      </w:r>
    </w:p>
    <w:p w14:paraId="2A9D911C" w14:textId="77777777" w:rsidR="00A4060A" w:rsidRPr="00CA45CD" w:rsidRDefault="00925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A4060A" w:rsidRPr="00CA45CD">
        <w:rPr>
          <w:rFonts w:ascii="Times New Roman" w:hAnsi="Times New Roman" w:cs="Times New Roman"/>
          <w:sz w:val="24"/>
          <w:szCs w:val="24"/>
        </w:rPr>
        <w:t>.1. в части требований к состоянию и облику зданий в отношении объектов культурного наследия в границах территорий объектов культурного наследия;</w:t>
      </w:r>
    </w:p>
    <w:p w14:paraId="79D4B197" w14:textId="77777777" w:rsidR="00A4060A" w:rsidRPr="00CA45CD" w:rsidRDefault="009253EF">
      <w:pPr>
        <w:pStyle w:val="ConsPlusNormal"/>
        <w:spacing w:before="220"/>
        <w:ind w:firstLine="540"/>
        <w:jc w:val="both"/>
        <w:rPr>
          <w:rFonts w:ascii="Times New Roman" w:hAnsi="Times New Roman" w:cs="Times New Roman"/>
          <w:sz w:val="24"/>
          <w:szCs w:val="24"/>
        </w:rPr>
      </w:pPr>
      <w:r w:rsidRPr="00203B8B">
        <w:rPr>
          <w:rFonts w:ascii="Times New Roman" w:hAnsi="Times New Roman" w:cs="Times New Roman"/>
          <w:sz w:val="24"/>
          <w:szCs w:val="24"/>
        </w:rPr>
        <w:t>8</w:t>
      </w:r>
      <w:r w:rsidR="00A4060A" w:rsidRPr="00203B8B">
        <w:rPr>
          <w:rFonts w:ascii="Times New Roman" w:hAnsi="Times New Roman" w:cs="Times New Roman"/>
          <w:sz w:val="24"/>
          <w:szCs w:val="24"/>
        </w:rPr>
        <w:t>.2.</w:t>
      </w:r>
      <w:r w:rsidR="00A4060A" w:rsidRPr="00CA45CD">
        <w:rPr>
          <w:rFonts w:ascii="Times New Roman" w:hAnsi="Times New Roman" w:cs="Times New Roman"/>
          <w:sz w:val="24"/>
          <w:szCs w:val="24"/>
        </w:rPr>
        <w:t xml:space="preserve"> на отношения по созданию, содержанию, охране, сносу зеленых насаждений, расположенных на землях, находящихся в государственной собственности, на земельных участках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садовых, огородных земельных участках, земельных участках, используемых для ведения личного подсобного хозяйства, для индивидуального жилищного строительства</w:t>
      </w:r>
      <w:r>
        <w:rPr>
          <w:rFonts w:ascii="Times New Roman" w:hAnsi="Times New Roman" w:cs="Times New Roman"/>
          <w:sz w:val="24"/>
          <w:szCs w:val="24"/>
        </w:rPr>
        <w:t>.</w:t>
      </w:r>
    </w:p>
    <w:p w14:paraId="6FADE690" w14:textId="77777777" w:rsidR="00A4060A" w:rsidRPr="00CA45CD" w:rsidRDefault="009253E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A4060A" w:rsidRPr="00CA45CD">
        <w:rPr>
          <w:rFonts w:ascii="Times New Roman" w:hAnsi="Times New Roman" w:cs="Times New Roman"/>
          <w:sz w:val="24"/>
          <w:szCs w:val="24"/>
        </w:rPr>
        <w:t>.3. на особо охраняемые природные территории.</w:t>
      </w:r>
    </w:p>
    <w:p w14:paraId="7D731420" w14:textId="77777777" w:rsidR="00A4060A" w:rsidRPr="00CA45CD" w:rsidRDefault="00A4060A">
      <w:pPr>
        <w:pStyle w:val="ConsPlusNormal"/>
        <w:jc w:val="center"/>
        <w:rPr>
          <w:rFonts w:ascii="Times New Roman" w:hAnsi="Times New Roman" w:cs="Times New Roman"/>
          <w:sz w:val="24"/>
          <w:szCs w:val="24"/>
        </w:rPr>
      </w:pPr>
    </w:p>
    <w:p w14:paraId="42D80C88"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2. Основные понятия</w:t>
      </w:r>
    </w:p>
    <w:p w14:paraId="75658F73" w14:textId="77777777" w:rsidR="00A4060A" w:rsidRPr="00CA45CD" w:rsidRDefault="00A4060A">
      <w:pPr>
        <w:pStyle w:val="ConsPlusNormal"/>
        <w:jc w:val="center"/>
        <w:rPr>
          <w:rFonts w:ascii="Times New Roman" w:hAnsi="Times New Roman" w:cs="Times New Roman"/>
          <w:sz w:val="24"/>
          <w:szCs w:val="24"/>
        </w:rPr>
      </w:pPr>
    </w:p>
    <w:p w14:paraId="543D2B02"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В целях настоящих Правил применяются следующие основные понятия:</w:t>
      </w:r>
    </w:p>
    <w:p w14:paraId="49A7CBD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w:t>
      </w:r>
      <w:r w:rsidRPr="00CA45CD">
        <w:rPr>
          <w:rFonts w:ascii="Times New Roman" w:hAnsi="Times New Roman" w:cs="Times New Roman"/>
          <w:sz w:val="24"/>
          <w:szCs w:val="24"/>
        </w:rPr>
        <w:lastRenderedPageBreak/>
        <w:t xml:space="preserve">повышение комфортности условий проживания граждан, по поддержанию и улучшению санитарного и эстетического состояния территорий </w:t>
      </w:r>
      <w:r w:rsidR="00F4601F" w:rsidRPr="00F4601F">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14:paraId="72B47789" w14:textId="5075F28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2</w:t>
      </w:r>
      <w:r w:rsidRPr="00CA45CD">
        <w:rPr>
          <w:rFonts w:ascii="Times New Roman" w:hAnsi="Times New Roman" w:cs="Times New Roman"/>
          <w:sz w:val="24"/>
          <w:szCs w:val="24"/>
        </w:rPr>
        <w:t>. бункер - мусоросборник для складирования крупногабаритных отходов;</w:t>
      </w:r>
    </w:p>
    <w:p w14:paraId="105AB078" w14:textId="43103CB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3</w:t>
      </w:r>
      <w:r w:rsidRPr="00CA45CD">
        <w:rPr>
          <w:rFonts w:ascii="Times New Roman" w:hAnsi="Times New Roman" w:cs="Times New Roman"/>
          <w:sz w:val="24"/>
          <w:szCs w:val="24"/>
        </w:rPr>
        <w:t>.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14:paraId="02309C14" w14:textId="39352C8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4</w:t>
      </w:r>
      <w:r w:rsidRPr="00CA45CD">
        <w:rPr>
          <w:rFonts w:ascii="Times New Roman" w:hAnsi="Times New Roman" w:cs="Times New Roman"/>
          <w:sz w:val="24"/>
          <w:szCs w:val="24"/>
        </w:rPr>
        <w:t xml:space="preserve">. гололед - слой плотного льда, образующийся на поверхности земли и на предметах при </w:t>
      </w:r>
      <w:proofErr w:type="spellStart"/>
      <w:r w:rsidRPr="00CA45CD">
        <w:rPr>
          <w:rFonts w:ascii="Times New Roman" w:hAnsi="Times New Roman" w:cs="Times New Roman"/>
          <w:sz w:val="24"/>
          <w:szCs w:val="24"/>
        </w:rPr>
        <w:t>намерзании</w:t>
      </w:r>
      <w:proofErr w:type="spellEnd"/>
      <w:r w:rsidRPr="00CA45CD">
        <w:rPr>
          <w:rFonts w:ascii="Times New Roman" w:hAnsi="Times New Roman" w:cs="Times New Roman"/>
          <w:sz w:val="24"/>
          <w:szCs w:val="24"/>
        </w:rPr>
        <w:t xml:space="preserve"> переохлажденных капель дождя или тумана;</w:t>
      </w:r>
    </w:p>
    <w:p w14:paraId="1DE04C63" w14:textId="756E420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5</w:t>
      </w:r>
      <w:r w:rsidRPr="00CA45CD">
        <w:rPr>
          <w:rFonts w:ascii="Times New Roman" w:hAnsi="Times New Roman" w:cs="Times New Roman"/>
          <w:sz w:val="24"/>
          <w:szCs w:val="24"/>
        </w:rPr>
        <w:t>.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14:paraId="40DF3062" w14:textId="6464CDE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6</w:t>
      </w:r>
      <w:r w:rsidRPr="00CA45CD">
        <w:rPr>
          <w:rFonts w:ascii="Times New Roman" w:hAnsi="Times New Roman" w:cs="Times New Roman"/>
          <w:sz w:val="24"/>
          <w:szCs w:val="24"/>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14:paraId="4D4FF5D8" w14:textId="4DE2BE8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7</w:t>
      </w:r>
      <w:r w:rsidRPr="00CA45CD">
        <w:rPr>
          <w:rFonts w:ascii="Times New Roman" w:hAnsi="Times New Roman" w:cs="Times New Roman"/>
          <w:sz w:val="24"/>
          <w:szCs w:val="24"/>
        </w:rPr>
        <w:t>.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0F973BEF" w14:textId="5C6D707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8</w:t>
      </w:r>
      <w:r w:rsidRPr="00CA45CD">
        <w:rPr>
          <w:rFonts w:ascii="Times New Roman" w:hAnsi="Times New Roman" w:cs="Times New Roman"/>
          <w:sz w:val="24"/>
          <w:szCs w:val="24"/>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901F83">
        <w:rPr>
          <w:rFonts w:ascii="Times New Roman" w:hAnsi="Times New Roman" w:cs="Times New Roman"/>
          <w:sz w:val="24"/>
          <w:szCs w:val="24"/>
        </w:rPr>
        <w:t>Частоозер</w:t>
      </w:r>
      <w:r w:rsidR="007D5E82">
        <w:rPr>
          <w:rFonts w:ascii="Times New Roman" w:hAnsi="Times New Roman" w:cs="Times New Roman"/>
          <w:sz w:val="24"/>
          <w:szCs w:val="24"/>
        </w:rPr>
        <w:t>ского муниципального округа Курганской области</w:t>
      </w:r>
      <w:r w:rsidRPr="00CA45CD">
        <w:rPr>
          <w:rFonts w:ascii="Times New Roman" w:hAnsi="Times New Roman" w:cs="Times New Roman"/>
          <w:sz w:val="24"/>
          <w:szCs w:val="24"/>
        </w:rPr>
        <w:t>;</w:t>
      </w:r>
    </w:p>
    <w:p w14:paraId="37E2F8D8" w14:textId="50169FF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9</w:t>
      </w:r>
      <w:r w:rsidRPr="00CA45CD">
        <w:rPr>
          <w:rFonts w:ascii="Times New Roman" w:hAnsi="Times New Roman" w:cs="Times New Roman"/>
          <w:sz w:val="24"/>
          <w:szCs w:val="24"/>
        </w:rPr>
        <w:t>.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14:paraId="19715914" w14:textId="7071682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0</w:t>
      </w:r>
      <w:r w:rsidRPr="00CA45CD">
        <w:rPr>
          <w:rFonts w:ascii="Times New Roman" w:hAnsi="Times New Roman" w:cs="Times New Roman"/>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14:paraId="2C73093E" w14:textId="62EE2E7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1</w:t>
      </w:r>
      <w:r w:rsidRPr="00CA45CD">
        <w:rPr>
          <w:rFonts w:ascii="Times New Roman" w:hAnsi="Times New Roman" w:cs="Times New Roman"/>
          <w:sz w:val="24"/>
          <w:szCs w:val="24"/>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5436531C" w14:textId="771C87A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2</w:t>
      </w:r>
      <w:r w:rsidRPr="00CA45CD">
        <w:rPr>
          <w:rFonts w:ascii="Times New Roman" w:hAnsi="Times New Roman" w:cs="Times New Roman"/>
          <w:sz w:val="24"/>
          <w:szCs w:val="24"/>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431F2CDE" w14:textId="0D243FE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3</w:t>
      </w:r>
      <w:r w:rsidRPr="00CA45CD">
        <w:rPr>
          <w:rFonts w:ascii="Times New Roman" w:hAnsi="Times New Roman" w:cs="Times New Roman"/>
          <w:sz w:val="24"/>
          <w:szCs w:val="24"/>
        </w:rPr>
        <w:t>. лотковая зона дороги - территория проезжей части автомобильной дороги вдоль бордюрного камня тротуара, газона шириной 0,5 м;</w:t>
      </w:r>
    </w:p>
    <w:p w14:paraId="1E09165E" w14:textId="0467C66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1.1</w:t>
      </w:r>
      <w:r w:rsidR="006F2951">
        <w:rPr>
          <w:rFonts w:ascii="Times New Roman" w:hAnsi="Times New Roman" w:cs="Times New Roman"/>
          <w:sz w:val="24"/>
          <w:szCs w:val="24"/>
        </w:rPr>
        <w:t>4</w:t>
      </w:r>
      <w:r w:rsidRPr="00CA45CD">
        <w:rPr>
          <w:rFonts w:ascii="Times New Roman" w:hAnsi="Times New Roman" w:cs="Times New Roman"/>
          <w:sz w:val="24"/>
          <w:szCs w:val="24"/>
        </w:rP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14:paraId="5DABE632" w14:textId="5201169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5</w:t>
      </w:r>
      <w:r w:rsidRPr="00CA45CD">
        <w:rPr>
          <w:rFonts w:ascii="Times New Roman" w:hAnsi="Times New Roman" w:cs="Times New Roman"/>
          <w:sz w:val="24"/>
          <w:szCs w:val="24"/>
        </w:rPr>
        <w:t>. мусор - мелкие неоднородные сухие или влажные отходы;</w:t>
      </w:r>
    </w:p>
    <w:p w14:paraId="26AAE209" w14:textId="31FA4C8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6</w:t>
      </w:r>
      <w:r w:rsidRPr="00CA45CD">
        <w:rPr>
          <w:rFonts w:ascii="Times New Roman" w:hAnsi="Times New Roman" w:cs="Times New Roman"/>
          <w:sz w:val="24"/>
          <w:szCs w:val="24"/>
        </w:rPr>
        <w:t>.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14:paraId="04AE2CE5" w14:textId="39D89A3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7</w:t>
      </w:r>
      <w:r w:rsidRPr="00CA45CD">
        <w:rPr>
          <w:rFonts w:ascii="Times New Roman" w:hAnsi="Times New Roman" w:cs="Times New Roman"/>
          <w:sz w:val="24"/>
          <w:szCs w:val="24"/>
        </w:rPr>
        <w:t>. несанкционированные свалки отходов - территории, используемые, но не предназначенные для размещения на них отходов;</w:t>
      </w:r>
    </w:p>
    <w:p w14:paraId="28FCF475" w14:textId="197BD08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6F2951">
        <w:rPr>
          <w:rFonts w:ascii="Times New Roman" w:hAnsi="Times New Roman" w:cs="Times New Roman"/>
          <w:sz w:val="24"/>
          <w:szCs w:val="24"/>
        </w:rPr>
        <w:t>8</w:t>
      </w:r>
      <w:r w:rsidRPr="00CA45CD">
        <w:rPr>
          <w:rFonts w:ascii="Times New Roman" w:hAnsi="Times New Roman" w:cs="Times New Roman"/>
          <w:sz w:val="24"/>
          <w:szCs w:val="24"/>
        </w:rPr>
        <w:t>. озеленение - составная и необходимая часть благоустройства и ландшафтной организации территории, обеспечивающая формирование устойчивой</w:t>
      </w:r>
      <w:r w:rsidR="00284D9B">
        <w:rPr>
          <w:rFonts w:ascii="Times New Roman" w:hAnsi="Times New Roman" w:cs="Times New Roman"/>
          <w:sz w:val="24"/>
          <w:szCs w:val="24"/>
        </w:rPr>
        <w:t xml:space="preserve"> окружающей</w:t>
      </w:r>
      <w:r w:rsidRPr="00CA45CD">
        <w:rPr>
          <w:rFonts w:ascii="Times New Roman" w:hAnsi="Times New Roman" w:cs="Times New Roman"/>
          <w:sz w:val="24"/>
          <w:szCs w:val="24"/>
        </w:rPr>
        <w:t xml:space="preserve"> среды </w:t>
      </w:r>
      <w:r w:rsidR="00284D9B" w:rsidRPr="00284D9B">
        <w:rPr>
          <w:rFonts w:ascii="Times New Roman" w:hAnsi="Times New Roman" w:cs="Times New Roman"/>
          <w:sz w:val="24"/>
          <w:szCs w:val="24"/>
        </w:rPr>
        <w:t>Частоозерского муниципального округа Курганской области</w:t>
      </w:r>
      <w:r w:rsidR="00D622CF">
        <w:rPr>
          <w:rFonts w:ascii="Times New Roman" w:hAnsi="Times New Roman" w:cs="Times New Roman"/>
          <w:sz w:val="24"/>
          <w:szCs w:val="24"/>
        </w:rPr>
        <w:t xml:space="preserve"> </w:t>
      </w:r>
      <w:r w:rsidRPr="00CA45CD">
        <w:rPr>
          <w:rFonts w:ascii="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284D9B" w:rsidRPr="00284D9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0B3AE6E0" w14:textId="5A8B5963"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19</w:t>
      </w:r>
      <w:r w:rsidRPr="00CA45CD">
        <w:rPr>
          <w:rFonts w:ascii="Times New Roman" w:hAnsi="Times New Roman" w:cs="Times New Roman"/>
          <w:sz w:val="24"/>
          <w:szCs w:val="24"/>
        </w:rPr>
        <w:t>.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14:paraId="6DB7E5F4" w14:textId="73BEB18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0</w:t>
      </w:r>
      <w:r w:rsidRPr="00CA45CD">
        <w:rPr>
          <w:rFonts w:ascii="Times New Roman" w:hAnsi="Times New Roman" w:cs="Times New Roman"/>
          <w:sz w:val="24"/>
          <w:szCs w:val="24"/>
        </w:rPr>
        <w:t>. омолаживающая обрезка - глубокая обрезка ветвей до их базальной части, стимулирующая образование молодых побегов, создающих новую крону;</w:t>
      </w:r>
    </w:p>
    <w:p w14:paraId="42FDC5E4" w14:textId="3DE0B39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1</w:t>
      </w:r>
      <w:r w:rsidRPr="00CA45CD">
        <w:rPr>
          <w:rFonts w:ascii="Times New Roman" w:hAnsi="Times New Roman" w:cs="Times New Roman"/>
          <w:sz w:val="24"/>
          <w:szCs w:val="24"/>
        </w:rPr>
        <w:t>.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w:t>
      </w:r>
    </w:p>
    <w:p w14:paraId="1C9D863C" w14:textId="3FB4F29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2</w:t>
      </w:r>
      <w:r w:rsidRPr="00CA45CD">
        <w:rPr>
          <w:rFonts w:ascii="Times New Roman" w:hAnsi="Times New Roman" w:cs="Times New Roman"/>
          <w:sz w:val="24"/>
          <w:szCs w:val="24"/>
        </w:rPr>
        <w:t>.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14:paraId="62336D6F" w14:textId="09442F53"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3</w:t>
      </w:r>
      <w:r w:rsidRPr="00CA45CD">
        <w:rPr>
          <w:rFonts w:ascii="Times New Roman" w:hAnsi="Times New Roman" w:cs="Times New Roman"/>
          <w:sz w:val="24"/>
          <w:szCs w:val="24"/>
        </w:rPr>
        <w:t>. парк - озелененная территория общего пользования от 10 га, представляющая собой самостоятельный архитектурно-ландшафтный объект;</w:t>
      </w:r>
    </w:p>
    <w:p w14:paraId="69FA19A8" w14:textId="5C5E540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4</w:t>
      </w:r>
      <w:r w:rsidRPr="00CA45CD">
        <w:rPr>
          <w:rFonts w:ascii="Times New Roman" w:hAnsi="Times New Roman" w:cs="Times New Roman"/>
          <w:sz w:val="24"/>
          <w:szCs w:val="24"/>
        </w:rPr>
        <w:t>.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14:paraId="3AB7362C" w14:textId="67D5AEA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5</w:t>
      </w:r>
      <w:r w:rsidRPr="00CA45CD">
        <w:rPr>
          <w:rFonts w:ascii="Times New Roman" w:hAnsi="Times New Roman" w:cs="Times New Roman"/>
          <w:sz w:val="24"/>
          <w:szCs w:val="24"/>
        </w:rPr>
        <w:t>.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14:paraId="21A5FE4B" w14:textId="3F16ECD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6</w:t>
      </w:r>
      <w:r w:rsidRPr="00CA45CD">
        <w:rPr>
          <w:rFonts w:ascii="Times New Roman" w:hAnsi="Times New Roman" w:cs="Times New Roman"/>
          <w:sz w:val="24"/>
          <w:szCs w:val="24"/>
        </w:rPr>
        <w:t>.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14:paraId="78194195" w14:textId="553213E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1.2</w:t>
      </w:r>
      <w:r w:rsidR="006F2951">
        <w:rPr>
          <w:rFonts w:ascii="Times New Roman" w:hAnsi="Times New Roman" w:cs="Times New Roman"/>
          <w:sz w:val="24"/>
          <w:szCs w:val="24"/>
        </w:rPr>
        <w:t>7</w:t>
      </w:r>
      <w:r w:rsidRPr="00CA45CD">
        <w:rPr>
          <w:rFonts w:ascii="Times New Roman" w:hAnsi="Times New Roman" w:cs="Times New Roman"/>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14:paraId="7BF5F620" w14:textId="2A0F62C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w:t>
      </w:r>
      <w:r w:rsidR="006F2951">
        <w:rPr>
          <w:rFonts w:ascii="Times New Roman" w:hAnsi="Times New Roman" w:cs="Times New Roman"/>
          <w:sz w:val="24"/>
          <w:szCs w:val="24"/>
        </w:rPr>
        <w:t>8</w:t>
      </w:r>
      <w:r w:rsidRPr="00CA45CD">
        <w:rPr>
          <w:rFonts w:ascii="Times New Roman" w:hAnsi="Times New Roman" w:cs="Times New Roman"/>
          <w:sz w:val="24"/>
          <w:szCs w:val="24"/>
        </w:rPr>
        <w:t>. проект благоустройства - пакет документации, который содержит материалы в текстовой и графической форме и определяет проектные решения по благоустройству территории;</w:t>
      </w:r>
    </w:p>
    <w:p w14:paraId="25F0135A" w14:textId="03620BA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29</w:t>
      </w:r>
      <w:r w:rsidRPr="00CA45CD">
        <w:rPr>
          <w:rFonts w:ascii="Times New Roman" w:hAnsi="Times New Roman" w:cs="Times New Roman"/>
          <w:sz w:val="24"/>
          <w:szCs w:val="24"/>
        </w:rPr>
        <w:t>. площадка для складирования снега - земельный участок, временно предназначенный для складирования снега в зимний период;</w:t>
      </w:r>
    </w:p>
    <w:p w14:paraId="06232290" w14:textId="4FE9F8B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0</w:t>
      </w:r>
      <w:r w:rsidRPr="00CA45CD">
        <w:rPr>
          <w:rFonts w:ascii="Times New Roman" w:hAnsi="Times New Roman" w:cs="Times New Roman"/>
          <w:sz w:val="24"/>
          <w:szCs w:val="24"/>
        </w:rPr>
        <w:t>. поросль - молодые побеги, появляющиеся из спящих или придаточных почек на пне или корнях деревьев и кустарников;</w:t>
      </w:r>
    </w:p>
    <w:p w14:paraId="0CF1B101" w14:textId="6D19C6F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1</w:t>
      </w:r>
      <w:r w:rsidRPr="00CA45CD">
        <w:rPr>
          <w:rFonts w:ascii="Times New Roman" w:hAnsi="Times New Roman" w:cs="Times New Roman"/>
          <w:sz w:val="24"/>
          <w:szCs w:val="24"/>
        </w:rPr>
        <w:t>.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14:paraId="2F2019CE" w14:textId="6646340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2</w:t>
      </w:r>
      <w:r w:rsidRPr="00CA45CD">
        <w:rPr>
          <w:rFonts w:ascii="Times New Roman" w:hAnsi="Times New Roman" w:cs="Times New Roman"/>
          <w:sz w:val="24"/>
          <w:szCs w:val="24"/>
        </w:rPr>
        <w:t>.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14:paraId="7D8AAE47" w14:textId="70CB555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3</w:t>
      </w:r>
      <w:r w:rsidRPr="00CA45CD">
        <w:rPr>
          <w:rFonts w:ascii="Times New Roman" w:hAnsi="Times New Roman" w:cs="Times New Roman"/>
          <w:sz w:val="24"/>
          <w:szCs w:val="24"/>
        </w:rPr>
        <w:t>.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4C4CCDB5" w14:textId="0544F78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4</w:t>
      </w:r>
      <w:r w:rsidRPr="00CA45CD">
        <w:rPr>
          <w:rFonts w:ascii="Times New Roman" w:hAnsi="Times New Roman" w:cs="Times New Roman"/>
          <w:sz w:val="24"/>
          <w:szCs w:val="24"/>
        </w:rPr>
        <w:t xml:space="preserve">.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CA45CD">
        <w:rPr>
          <w:rFonts w:ascii="Times New Roman" w:hAnsi="Times New Roman" w:cs="Times New Roman"/>
          <w:sz w:val="24"/>
          <w:szCs w:val="24"/>
        </w:rPr>
        <w:t>асфальто</w:t>
      </w:r>
      <w:proofErr w:type="spellEnd"/>
      <w:r w:rsidRPr="00CA45CD">
        <w:rPr>
          <w:rFonts w:ascii="Times New Roman" w:hAnsi="Times New Roman" w:cs="Times New Roman"/>
          <w:sz w:val="24"/>
          <w:szCs w:val="24"/>
        </w:rPr>
        <w:t xml:space="preserve">- и </w:t>
      </w:r>
      <w:proofErr w:type="spellStart"/>
      <w:r w:rsidRPr="00CA45CD">
        <w:rPr>
          <w:rFonts w:ascii="Times New Roman" w:hAnsi="Times New Roman" w:cs="Times New Roman"/>
          <w:sz w:val="24"/>
          <w:szCs w:val="24"/>
        </w:rPr>
        <w:t>цементобетона</w:t>
      </w:r>
      <w:proofErr w:type="spellEnd"/>
      <w:r w:rsidRPr="00CA45CD">
        <w:rPr>
          <w:rFonts w:ascii="Times New Roman" w:hAnsi="Times New Roman" w:cs="Times New Roman"/>
          <w:sz w:val="24"/>
          <w:szCs w:val="24"/>
        </w:rPr>
        <w:t>, метизы и стальной ворс от щеток подметально-уборочных машин, грязь, мелкий мусор, листья от деревьев;</w:t>
      </w:r>
    </w:p>
    <w:p w14:paraId="397C7298" w14:textId="07F0118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5</w:t>
      </w:r>
      <w:r w:rsidRPr="00CA45CD">
        <w:rPr>
          <w:rFonts w:ascii="Times New Roman" w:hAnsi="Times New Roman" w:cs="Times New Roman"/>
          <w:sz w:val="24"/>
          <w:szCs w:val="24"/>
        </w:rPr>
        <w:t>.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14:paraId="764502E3" w14:textId="77EFD12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6</w:t>
      </w:r>
      <w:r w:rsidRPr="00CA45CD">
        <w:rPr>
          <w:rFonts w:ascii="Times New Roman" w:hAnsi="Times New Roman" w:cs="Times New Roman"/>
          <w:sz w:val="24"/>
          <w:szCs w:val="24"/>
        </w:rP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08CBE38" w14:textId="565BE37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w:t>
      </w:r>
      <w:r w:rsidR="006F2951">
        <w:rPr>
          <w:rFonts w:ascii="Times New Roman" w:hAnsi="Times New Roman" w:cs="Times New Roman"/>
          <w:sz w:val="24"/>
          <w:szCs w:val="24"/>
        </w:rPr>
        <w:t>7</w:t>
      </w:r>
      <w:r w:rsidRPr="00CA45CD">
        <w:rPr>
          <w:rFonts w:ascii="Times New Roman" w:hAnsi="Times New Roman" w:cs="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26A38A5" w14:textId="6C0690E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5250AE">
        <w:rPr>
          <w:rFonts w:ascii="Times New Roman" w:hAnsi="Times New Roman" w:cs="Times New Roman"/>
          <w:sz w:val="24"/>
          <w:szCs w:val="24"/>
        </w:rPr>
        <w:t>3</w:t>
      </w:r>
      <w:r w:rsidR="006F2951">
        <w:rPr>
          <w:rFonts w:ascii="Times New Roman" w:hAnsi="Times New Roman" w:cs="Times New Roman"/>
          <w:sz w:val="24"/>
          <w:szCs w:val="24"/>
        </w:rPr>
        <w:t>8</w:t>
      </w:r>
      <w:r w:rsidRPr="00CA45CD">
        <w:rPr>
          <w:rFonts w:ascii="Times New Roman" w:hAnsi="Times New Roman" w:cs="Times New Roman"/>
          <w:sz w:val="24"/>
          <w:szCs w:val="24"/>
        </w:rPr>
        <w:t>.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14:paraId="000BE4AB" w14:textId="08ED805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6F2951">
        <w:rPr>
          <w:rFonts w:ascii="Times New Roman" w:hAnsi="Times New Roman" w:cs="Times New Roman"/>
          <w:sz w:val="24"/>
          <w:szCs w:val="24"/>
        </w:rPr>
        <w:t>39</w:t>
      </w:r>
      <w:r w:rsidRPr="00CA45CD">
        <w:rPr>
          <w:rFonts w:ascii="Times New Roman" w:hAnsi="Times New Roman" w:cs="Times New Roman"/>
          <w:sz w:val="24"/>
          <w:szCs w:val="24"/>
        </w:rPr>
        <w:t xml:space="preserve">. участок с зелеными насаждениями - участок с древесной, кустарниковой и </w:t>
      </w:r>
      <w:r w:rsidRPr="00CA45CD">
        <w:rPr>
          <w:rFonts w:ascii="Times New Roman" w:hAnsi="Times New Roman" w:cs="Times New Roman"/>
          <w:sz w:val="24"/>
          <w:szCs w:val="24"/>
        </w:rPr>
        <w:lastRenderedPageBreak/>
        <w:t>травянистой растительностью искусственного и (или) естественного происхождения;</w:t>
      </w:r>
    </w:p>
    <w:p w14:paraId="6350159D" w14:textId="164D4993"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0</w:t>
      </w:r>
      <w:r w:rsidRPr="00CA45CD">
        <w:rPr>
          <w:rFonts w:ascii="Times New Roman" w:hAnsi="Times New Roman" w:cs="Times New Roman"/>
          <w:sz w:val="24"/>
          <w:szCs w:val="24"/>
        </w:rPr>
        <w:t>. фасад - наружная (лицевая) сторона здания, строения, сооружения. Различают главный, боковой, задний фасады. Фасады делятся на уличный и дворовой;</w:t>
      </w:r>
    </w:p>
    <w:p w14:paraId="125A094C" w14:textId="2973CFF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1</w:t>
      </w:r>
      <w:r w:rsidRPr="00CA45CD">
        <w:rPr>
          <w:rFonts w:ascii="Times New Roman" w:hAnsi="Times New Roman" w:cs="Times New Roman"/>
          <w:sz w:val="24"/>
          <w:szCs w:val="24"/>
        </w:rPr>
        <w:t>.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14:paraId="232360E2" w14:textId="565A2F9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2</w:t>
      </w:r>
      <w:r w:rsidRPr="00CA45CD">
        <w:rPr>
          <w:rFonts w:ascii="Times New Roman" w:hAnsi="Times New Roman" w:cs="Times New Roman"/>
          <w:sz w:val="24"/>
          <w:szCs w:val="24"/>
        </w:rPr>
        <w:t xml:space="preserve">. цветник - участок геометрической или свободной формы с высаженными одно-, </w:t>
      </w:r>
      <w:proofErr w:type="spellStart"/>
      <w:r w:rsidRPr="00CA45CD">
        <w:rPr>
          <w:rFonts w:ascii="Times New Roman" w:hAnsi="Times New Roman" w:cs="Times New Roman"/>
          <w:sz w:val="24"/>
          <w:szCs w:val="24"/>
        </w:rPr>
        <w:t>дву</w:t>
      </w:r>
      <w:proofErr w:type="spellEnd"/>
      <w:r w:rsidRPr="00CA45CD">
        <w:rPr>
          <w:rFonts w:ascii="Times New Roman" w:hAnsi="Times New Roman" w:cs="Times New Roman"/>
          <w:sz w:val="24"/>
          <w:szCs w:val="24"/>
        </w:rPr>
        <w:t>- или многолетними цветочными растениями;</w:t>
      </w:r>
    </w:p>
    <w:p w14:paraId="1F488164" w14:textId="416BD3B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3</w:t>
      </w:r>
      <w:r w:rsidRPr="00CA45CD">
        <w:rPr>
          <w:rFonts w:ascii="Times New Roman" w:hAnsi="Times New Roman" w:cs="Times New Roman"/>
          <w:sz w:val="24"/>
          <w:szCs w:val="24"/>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B989126" w14:textId="63A074F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4</w:t>
      </w:r>
      <w:r w:rsidRPr="00CA45CD">
        <w:rPr>
          <w:rFonts w:ascii="Times New Roman" w:hAnsi="Times New Roman" w:cs="Times New Roman"/>
          <w:sz w:val="24"/>
          <w:szCs w:val="24"/>
        </w:rPr>
        <w:t>.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14:paraId="67054501" w14:textId="1E5FF90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w:t>
      </w:r>
      <w:r w:rsidR="006F2951">
        <w:rPr>
          <w:rFonts w:ascii="Times New Roman" w:hAnsi="Times New Roman" w:cs="Times New Roman"/>
          <w:sz w:val="24"/>
          <w:szCs w:val="24"/>
        </w:rPr>
        <w:t>5</w:t>
      </w:r>
      <w:r w:rsidRPr="00CA45CD">
        <w:rPr>
          <w:rFonts w:ascii="Times New Roman" w:hAnsi="Times New Roman" w:cs="Times New Roman"/>
          <w:sz w:val="24"/>
          <w:szCs w:val="24"/>
        </w:rPr>
        <w:t>. элемент улично-дорожной сети - улица, проспект, переулок, проезд, набережная, площадь, съезд</w:t>
      </w:r>
      <w:r w:rsidR="006F2951">
        <w:rPr>
          <w:rFonts w:ascii="Times New Roman" w:hAnsi="Times New Roman" w:cs="Times New Roman"/>
          <w:sz w:val="24"/>
          <w:szCs w:val="24"/>
        </w:rPr>
        <w:t>.</w:t>
      </w:r>
    </w:p>
    <w:p w14:paraId="50352E4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w:t>
      </w:r>
      <w:r w:rsidR="005250AE">
        <w:rPr>
          <w:rFonts w:ascii="Times New Roman" w:hAnsi="Times New Roman" w:cs="Times New Roman"/>
          <w:sz w:val="24"/>
          <w:szCs w:val="24"/>
        </w:rPr>
        <w:t>.</w:t>
      </w:r>
    </w:p>
    <w:p w14:paraId="233D1763" w14:textId="77777777" w:rsidR="00A4060A" w:rsidRPr="00CA45CD" w:rsidRDefault="00A4060A">
      <w:pPr>
        <w:pStyle w:val="ConsPlusNormal"/>
        <w:jc w:val="center"/>
        <w:rPr>
          <w:rFonts w:ascii="Times New Roman" w:hAnsi="Times New Roman" w:cs="Times New Roman"/>
          <w:sz w:val="24"/>
          <w:szCs w:val="24"/>
        </w:rPr>
      </w:pPr>
    </w:p>
    <w:p w14:paraId="79B6F047"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3. Содержание территорий общего пользования и порядок</w:t>
      </w:r>
    </w:p>
    <w:p w14:paraId="7A2CC049"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пользования такими территориями</w:t>
      </w:r>
    </w:p>
    <w:p w14:paraId="21D9B153" w14:textId="77777777" w:rsidR="00A4060A" w:rsidRPr="00CA45CD" w:rsidRDefault="00A4060A">
      <w:pPr>
        <w:pStyle w:val="ConsPlusNormal"/>
        <w:jc w:val="center"/>
        <w:rPr>
          <w:rFonts w:ascii="Times New Roman" w:hAnsi="Times New Roman" w:cs="Times New Roman"/>
          <w:sz w:val="24"/>
          <w:szCs w:val="24"/>
        </w:rPr>
      </w:pPr>
    </w:p>
    <w:p w14:paraId="377479EC"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0A76122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всей территории </w:t>
      </w:r>
      <w:r w:rsidR="00B43AD2" w:rsidRPr="00B43AD2">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EA222B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Содержание территорий общего пользования и порядок пользования такими территориями заключается в проведении мероприятий, обеспечивающих:</w:t>
      </w:r>
    </w:p>
    <w:p w14:paraId="5D1B0FE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2.1. уборку, полив, подметание указанных территорий,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14:paraId="723D5AE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14:paraId="36D4DE7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2.3. предотвращение загрязнения территории общего пользования </w:t>
      </w:r>
      <w:r w:rsidR="005250AE" w:rsidRPr="005250AE">
        <w:rPr>
          <w:rFonts w:ascii="Times New Roman" w:hAnsi="Times New Roman" w:cs="Times New Roman"/>
          <w:sz w:val="24"/>
          <w:szCs w:val="24"/>
        </w:rPr>
        <w:t>Частоозерск</w:t>
      </w:r>
      <w:r w:rsidR="00F31640">
        <w:rPr>
          <w:rFonts w:ascii="Times New Roman" w:hAnsi="Times New Roman" w:cs="Times New Roman"/>
          <w:sz w:val="24"/>
          <w:szCs w:val="24"/>
        </w:rPr>
        <w:t>ого муниципального округа</w:t>
      </w:r>
      <w:r w:rsidR="005250AE" w:rsidRPr="005250AE">
        <w:rPr>
          <w:rFonts w:ascii="Times New Roman" w:hAnsi="Times New Roman" w:cs="Times New Roman"/>
          <w:sz w:val="24"/>
          <w:szCs w:val="24"/>
        </w:rPr>
        <w:t xml:space="preserve"> Курганской области </w:t>
      </w:r>
      <w:r w:rsidRPr="00CA45CD">
        <w:rPr>
          <w:rFonts w:ascii="Times New Roman" w:hAnsi="Times New Roman" w:cs="Times New Roman"/>
          <w:sz w:val="24"/>
          <w:szCs w:val="24"/>
        </w:rPr>
        <w:t>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14:paraId="1F66EB4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2.4. содержание в исправном и чистом состоянии указателей наименований улиц, номеров домов;</w:t>
      </w:r>
    </w:p>
    <w:p w14:paraId="4A5C9BD2" w14:textId="57B1CB4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2.5. проведение мероприятий по благоустройству улично-дорожной сети, инженерных сооружений и коммуникаций, объектов уличного освещения, малых архитектурных форм и других объектов и элементов благоустройства, предусмотренных настоящими Правилами;</w:t>
      </w:r>
    </w:p>
    <w:p w14:paraId="5DD2946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2.6. озеленение территорий, а также содержание озелененных территорий, в том числе покос травы, обрезку деревьев и кустарников, установку вазонов;</w:t>
      </w:r>
    </w:p>
    <w:p w14:paraId="729396A5" w14:textId="605FFAD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w:t>
      </w:r>
    </w:p>
    <w:p w14:paraId="23071B6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2.8. содержание прилегающей территории в соответствии с требованиями, установленными настоящими Правилами.</w:t>
      </w:r>
    </w:p>
    <w:p w14:paraId="62B1E6D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На территории общего пользования </w:t>
      </w:r>
      <w:r w:rsidR="0063041D" w:rsidRPr="0063041D">
        <w:rPr>
          <w:rFonts w:ascii="Times New Roman" w:hAnsi="Times New Roman" w:cs="Times New Roman"/>
          <w:sz w:val="24"/>
          <w:szCs w:val="24"/>
        </w:rPr>
        <w:t>Частоозерского муниципального округа Курганской области</w:t>
      </w:r>
      <w:r w:rsidR="000B3187">
        <w:rPr>
          <w:rFonts w:ascii="Times New Roman" w:hAnsi="Times New Roman" w:cs="Times New Roman"/>
          <w:sz w:val="24"/>
          <w:szCs w:val="24"/>
        </w:rPr>
        <w:t xml:space="preserve"> </w:t>
      </w:r>
      <w:r w:rsidRPr="00CA45CD">
        <w:rPr>
          <w:rFonts w:ascii="Times New Roman" w:hAnsi="Times New Roman" w:cs="Times New Roman"/>
          <w:sz w:val="24"/>
          <w:szCs w:val="24"/>
        </w:rPr>
        <w:t>запрещается:</w:t>
      </w:r>
    </w:p>
    <w:p w14:paraId="5DF1FCC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14:paraId="277B585A" w14:textId="56C68E1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3.2. складирование на срок более </w:t>
      </w:r>
      <w:r w:rsidR="000C551F">
        <w:rPr>
          <w:rFonts w:ascii="Times New Roman" w:hAnsi="Times New Roman" w:cs="Times New Roman"/>
          <w:sz w:val="24"/>
          <w:szCs w:val="24"/>
        </w:rPr>
        <w:t xml:space="preserve">15 </w:t>
      </w:r>
      <w:r w:rsidRPr="00CA45CD">
        <w:rPr>
          <w:rFonts w:ascii="Times New Roman" w:hAnsi="Times New Roman" w:cs="Times New Roman"/>
          <w:sz w:val="24"/>
          <w:szCs w:val="24"/>
        </w:rPr>
        <w:t>дней на</w:t>
      </w:r>
      <w:r w:rsidR="006F2951">
        <w:rPr>
          <w:rFonts w:ascii="Times New Roman" w:hAnsi="Times New Roman" w:cs="Times New Roman"/>
          <w:sz w:val="24"/>
          <w:szCs w:val="24"/>
        </w:rPr>
        <w:t xml:space="preserve"> придомовых территориях,</w:t>
      </w:r>
      <w:r w:rsidRPr="00CA45CD">
        <w:rPr>
          <w:rFonts w:ascii="Times New Roman" w:hAnsi="Times New Roman" w:cs="Times New Roman"/>
          <w:sz w:val="24"/>
          <w:szCs w:val="24"/>
        </w:rPr>
        <w:t xml:space="preserve"> территории общего пользования строительных материалов (доски, плиты перекрытия, песок, щебень, поддоны, кирпич и другие), угля, дров</w:t>
      </w:r>
      <w:r w:rsidR="006F2951">
        <w:rPr>
          <w:rFonts w:ascii="Times New Roman" w:hAnsi="Times New Roman" w:cs="Times New Roman"/>
          <w:sz w:val="24"/>
          <w:szCs w:val="24"/>
        </w:rPr>
        <w:t>, строительного мусора, металлолома.</w:t>
      </w:r>
    </w:p>
    <w:p w14:paraId="41F94A6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 повреждение и уничтожение объектов и элементов благоустройства;</w:t>
      </w:r>
    </w:p>
    <w:p w14:paraId="13A8968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3.4. захламление, загрязнение, засорение окурками, бумажной, целлофановой, пластиковой упаковкой и тарой, другим мусором;</w:t>
      </w:r>
    </w:p>
    <w:p w14:paraId="45A49B7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14:paraId="56EC911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14:paraId="4C88464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3.7. складирование снега на участках с зелеными насаждениями;</w:t>
      </w:r>
    </w:p>
    <w:p w14:paraId="22FBE5F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3.8. мойка транспортных средств вне мест, специально оборудованных для этих целей;</w:t>
      </w:r>
    </w:p>
    <w:p w14:paraId="34B2BB2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14:paraId="47C1BEE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3.10. организация несанкционированных свалок мусора.</w:t>
      </w:r>
    </w:p>
    <w:p w14:paraId="6EC461B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Содержание и уборка территорий, на которых размещаются передвижные цирки, передвижные зоопарки, сезонные аттракционы, обеспечивается лицами разместившими такие объекты.</w:t>
      </w:r>
    </w:p>
    <w:p w14:paraId="7EE5176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14:paraId="35C06CC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Территории общественного назначения.</w:t>
      </w:r>
    </w:p>
    <w:p w14:paraId="32196FA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6.1. Объектами благоустройства на территориях общественного назначения являются общественные пространства </w:t>
      </w:r>
      <w:r w:rsidR="0063041D" w:rsidRPr="0063041D">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участки и зоны общественной застройки, которые в различных сочетаниях формируют все разновидности общественных территорий</w:t>
      </w:r>
      <w:r w:rsidR="0063041D">
        <w:rPr>
          <w:rFonts w:ascii="Times New Roman" w:hAnsi="Times New Roman" w:cs="Times New Roman"/>
          <w:sz w:val="24"/>
          <w:szCs w:val="24"/>
        </w:rPr>
        <w:t>.</w:t>
      </w:r>
    </w:p>
    <w:p w14:paraId="14DD01F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6.2. При разработке проектов по благоустройству на территориях общественного назначения должны быть обеспечены следующие условия:</w:t>
      </w:r>
    </w:p>
    <w:p w14:paraId="7DA1C96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6.2.1. открытость и доступность территорий общественного назначения (отсутствие глухих оград);</w:t>
      </w:r>
    </w:p>
    <w:p w14:paraId="42B78E3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6.2.2. беспрепятственное передвижение населения </w:t>
      </w:r>
      <w:r w:rsidR="0063041D" w:rsidRPr="0063041D">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(включая маломобильные группы населения, в том числе инвалидов);</w:t>
      </w:r>
    </w:p>
    <w:p w14:paraId="16D7B71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6.2.3. сохранение структуры и масштаба исторически сложившейся застройки и стилевого единства элементов и объектов благоустройства на территории </w:t>
      </w:r>
      <w:r w:rsidR="0063041D" w:rsidRPr="0063041D">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C9892E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6.3. В перечень конструктивных элементов внешнего благоустройства на территории общественного назначения </w:t>
      </w:r>
      <w:r w:rsidR="00B73598" w:rsidRPr="00B73598">
        <w:rPr>
          <w:rFonts w:ascii="Times New Roman" w:hAnsi="Times New Roman" w:cs="Times New Roman"/>
          <w:sz w:val="24"/>
          <w:szCs w:val="24"/>
        </w:rPr>
        <w:t>Частоозерского муниципального округа Курганской области</w:t>
      </w:r>
      <w:r w:rsidR="000B3187">
        <w:rPr>
          <w:rFonts w:ascii="Times New Roman" w:hAnsi="Times New Roman" w:cs="Times New Roman"/>
          <w:sz w:val="24"/>
          <w:szCs w:val="24"/>
        </w:rPr>
        <w:t xml:space="preserve"> </w:t>
      </w:r>
      <w:r w:rsidRPr="00CA45CD">
        <w:rPr>
          <w:rFonts w:ascii="Times New Roman" w:hAnsi="Times New Roman" w:cs="Times New Roman"/>
          <w:sz w:val="24"/>
          <w:szCs w:val="24"/>
        </w:rPr>
        <w:t>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14:paraId="34495B3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Территории жилого назначения.</w:t>
      </w:r>
    </w:p>
    <w:p w14:paraId="7D3C89EB" w14:textId="1A46687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в том числе территории индивидуальной жилой застройки.</w:t>
      </w:r>
    </w:p>
    <w:p w14:paraId="1683E6C6" w14:textId="71A9D3E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и озелененные территории общего пользования.</w:t>
      </w:r>
    </w:p>
    <w:p w14:paraId="5D38EAB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14:paraId="6B91051B" w14:textId="3B99173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14:paraId="357DD77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7.5. Безопасность общественных пространств на территориях жилого назначения необходимо обеспечивать их </w:t>
      </w:r>
      <w:proofErr w:type="spellStart"/>
      <w:r w:rsidRPr="00CA45CD">
        <w:rPr>
          <w:rFonts w:ascii="Times New Roman" w:hAnsi="Times New Roman" w:cs="Times New Roman"/>
          <w:sz w:val="24"/>
          <w:szCs w:val="24"/>
        </w:rPr>
        <w:t>просматриваемостью</w:t>
      </w:r>
      <w:proofErr w:type="spellEnd"/>
      <w:r w:rsidRPr="00CA45CD">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14:paraId="37BFD768" w14:textId="634C932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w:t>
      </w:r>
      <w:r w:rsidR="00CA4306">
        <w:rPr>
          <w:rFonts w:ascii="Times New Roman" w:hAnsi="Times New Roman" w:cs="Times New Roman"/>
          <w:sz w:val="24"/>
          <w:szCs w:val="24"/>
        </w:rPr>
        <w:t>.</w:t>
      </w:r>
      <w:r w:rsidRPr="00CA45CD">
        <w:rPr>
          <w:rFonts w:ascii="Times New Roman" w:hAnsi="Times New Roman" w:cs="Times New Roman"/>
          <w:sz w:val="24"/>
          <w:szCs w:val="24"/>
        </w:rPr>
        <w:t xml:space="preserve"> </w:t>
      </w:r>
    </w:p>
    <w:p w14:paraId="55B78F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w:t>
      </w:r>
      <w:r w:rsidR="005250AE">
        <w:rPr>
          <w:rFonts w:ascii="Times New Roman" w:hAnsi="Times New Roman" w:cs="Times New Roman"/>
          <w:sz w:val="24"/>
          <w:szCs w:val="24"/>
        </w:rPr>
        <w:t xml:space="preserve">Администрацией </w:t>
      </w:r>
      <w:r w:rsidR="00B73598" w:rsidRPr="00B7359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7DFD1F8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72B0020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3AB84D6" w14:textId="541DC95C" w:rsidR="00A4060A" w:rsidRPr="00CA45CD" w:rsidRDefault="00A4060A">
      <w:pPr>
        <w:pStyle w:val="ConsPlusNormal"/>
        <w:spacing w:before="220"/>
        <w:ind w:firstLine="540"/>
        <w:jc w:val="both"/>
        <w:rPr>
          <w:rFonts w:ascii="Times New Roman" w:hAnsi="Times New Roman" w:cs="Times New Roman"/>
          <w:sz w:val="24"/>
          <w:szCs w:val="24"/>
        </w:rPr>
      </w:pPr>
      <w:r w:rsidRPr="00D81CF6">
        <w:rPr>
          <w:rFonts w:ascii="Times New Roman" w:hAnsi="Times New Roman" w:cs="Times New Roman"/>
          <w:sz w:val="24"/>
          <w:szCs w:val="24"/>
        </w:rPr>
        <w:t>7.</w:t>
      </w:r>
      <w:r w:rsidR="00CA4306">
        <w:rPr>
          <w:rFonts w:ascii="Times New Roman" w:hAnsi="Times New Roman" w:cs="Times New Roman"/>
          <w:sz w:val="24"/>
          <w:szCs w:val="24"/>
        </w:rPr>
        <w:t>9</w:t>
      </w:r>
      <w:r w:rsidRPr="00D81CF6">
        <w:rPr>
          <w:rFonts w:ascii="Times New Roman" w:hAnsi="Times New Roman" w:cs="Times New Roman"/>
          <w:sz w:val="24"/>
          <w:szCs w:val="24"/>
        </w:rPr>
        <w:t>. При озеленении территории детских садов и школ не рекомендуется использовать растения с ядовитыми плодами, а также с колючками и шипами.</w:t>
      </w:r>
    </w:p>
    <w:p w14:paraId="3613B326" w14:textId="687E7B5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w:t>
      </w:r>
      <w:r w:rsidR="00CA4306">
        <w:rPr>
          <w:rFonts w:ascii="Times New Roman" w:hAnsi="Times New Roman" w:cs="Times New Roman"/>
          <w:sz w:val="24"/>
          <w:szCs w:val="24"/>
        </w:rPr>
        <w:t>0</w:t>
      </w:r>
      <w:r w:rsidRPr="00CA45CD">
        <w:rPr>
          <w:rFonts w:ascii="Times New Roman" w:hAnsi="Times New Roman" w:cs="Times New Roman"/>
          <w:sz w:val="24"/>
          <w:szCs w:val="24"/>
        </w:rPr>
        <w:t>.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CCC957E" w14:textId="06A0DA7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w:t>
      </w:r>
      <w:r w:rsidR="00CA4306">
        <w:rPr>
          <w:rFonts w:ascii="Times New Roman" w:hAnsi="Times New Roman" w:cs="Times New Roman"/>
          <w:sz w:val="24"/>
          <w:szCs w:val="24"/>
        </w:rPr>
        <w:t>1</w:t>
      </w:r>
      <w:r w:rsidRPr="00CA45CD">
        <w:rPr>
          <w:rFonts w:ascii="Times New Roman" w:hAnsi="Times New Roman" w:cs="Times New Roman"/>
          <w:sz w:val="24"/>
          <w:szCs w:val="24"/>
        </w:rPr>
        <w:t>.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14:paraId="3F8FD0B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Территории рекреационного назначения.</w:t>
      </w:r>
    </w:p>
    <w:p w14:paraId="0B463946" w14:textId="36E11EB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8.1. Объектами благоустройства на территориях рекреационного назначения являются объекты рекреации - зоны отдыха, парки, скверы</w:t>
      </w:r>
      <w:r w:rsidR="00CA4306">
        <w:rPr>
          <w:rFonts w:ascii="Times New Roman" w:hAnsi="Times New Roman" w:cs="Times New Roman"/>
          <w:sz w:val="24"/>
          <w:szCs w:val="24"/>
        </w:rPr>
        <w:t>.</w:t>
      </w:r>
    </w:p>
    <w:p w14:paraId="200FE88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w:t>
      </w:r>
      <w:r w:rsidR="00B73598">
        <w:rPr>
          <w:rFonts w:ascii="Times New Roman" w:hAnsi="Times New Roman" w:cs="Times New Roman"/>
          <w:sz w:val="24"/>
          <w:szCs w:val="24"/>
        </w:rPr>
        <w:t>ые контейнеры для мусора.</w:t>
      </w:r>
    </w:p>
    <w:p w14:paraId="1D58626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8.3. Организация и проектирование территорий рекреационного назначения на территории </w:t>
      </w:r>
      <w:r w:rsidR="00B73598" w:rsidRPr="00B73598">
        <w:rPr>
          <w:rFonts w:ascii="Times New Roman" w:hAnsi="Times New Roman" w:cs="Times New Roman"/>
          <w:sz w:val="24"/>
          <w:szCs w:val="24"/>
        </w:rPr>
        <w:t>Частоозерского муниципального округа Курганской области</w:t>
      </w:r>
      <w:r w:rsidR="000B3187">
        <w:rPr>
          <w:rFonts w:ascii="Times New Roman" w:hAnsi="Times New Roman" w:cs="Times New Roman"/>
          <w:sz w:val="24"/>
          <w:szCs w:val="24"/>
        </w:rPr>
        <w:t xml:space="preserve"> </w:t>
      </w:r>
      <w:r w:rsidRPr="00CA45CD">
        <w:rPr>
          <w:rFonts w:ascii="Times New Roman" w:hAnsi="Times New Roman" w:cs="Times New Roman"/>
          <w:sz w:val="24"/>
          <w:szCs w:val="24"/>
        </w:rPr>
        <w:t>осуществляется в соответствии с нормативами градостроительного проектирования</w:t>
      </w:r>
      <w:r w:rsidR="003126B5">
        <w:rPr>
          <w:rFonts w:ascii="Times New Roman" w:hAnsi="Times New Roman" w:cs="Times New Roman"/>
          <w:sz w:val="24"/>
          <w:szCs w:val="24"/>
        </w:rPr>
        <w:t>.</w:t>
      </w:r>
    </w:p>
    <w:p w14:paraId="62C4D23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На территориях рекреационного назначения возможно размещение ограждения, уличного технического оборудования.</w:t>
      </w:r>
    </w:p>
    <w:p w14:paraId="33C0F03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0BCCCB0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8.5. При проектировании озеленения территории рекреационного назначения производится:</w:t>
      </w:r>
    </w:p>
    <w:p w14:paraId="4A95528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8.5.1. оценка существующей растительности, состояния древесных растений и травяного покрова;</w:t>
      </w:r>
    </w:p>
    <w:p w14:paraId="5D8B414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8.5.2. выявление сухих, поврежденных вредителями древесных растений, разработка мероприятий по их удалению с объектов;</w:t>
      </w:r>
    </w:p>
    <w:p w14:paraId="425545B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8.5.3. сохранение травяного покрова, древесно-кустарниковой и прибрежной растительности не менее чем на 80% общей площади зоны отдыха;</w:t>
      </w:r>
    </w:p>
    <w:p w14:paraId="5C61864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14:paraId="24684B9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 Места сбора и накопления твердых коммунальных отходов.</w:t>
      </w:r>
    </w:p>
    <w:p w14:paraId="5028FA3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E43268">
        <w:rPr>
          <w:rFonts w:ascii="Times New Roman" w:hAnsi="Times New Roman" w:cs="Times New Roman"/>
          <w:sz w:val="24"/>
          <w:szCs w:val="24"/>
        </w:rPr>
        <w:t>9.</w:t>
      </w:r>
      <w:r w:rsidR="00F45AB5" w:rsidRPr="00E43268">
        <w:rPr>
          <w:rFonts w:ascii="Times New Roman" w:hAnsi="Times New Roman" w:cs="Times New Roman"/>
          <w:sz w:val="24"/>
          <w:szCs w:val="24"/>
        </w:rPr>
        <w:t>1</w:t>
      </w:r>
      <w:r w:rsidRPr="00E43268">
        <w:rPr>
          <w:rFonts w:ascii="Times New Roman" w:hAnsi="Times New Roman" w:cs="Times New Roman"/>
          <w:sz w:val="24"/>
          <w:szCs w:val="24"/>
        </w:rPr>
        <w:t xml:space="preserve">. Контейнерные площадки создаются Администрацией </w:t>
      </w:r>
      <w:r w:rsidR="00B73598" w:rsidRPr="00E43268">
        <w:rPr>
          <w:rFonts w:ascii="Times New Roman" w:hAnsi="Times New Roman" w:cs="Times New Roman"/>
          <w:sz w:val="24"/>
          <w:szCs w:val="24"/>
        </w:rPr>
        <w:t>Частоозерского муниципального округа Курганской области</w:t>
      </w:r>
      <w:r w:rsidRPr="00E43268">
        <w:rPr>
          <w:rFonts w:ascii="Times New Roman" w:hAnsi="Times New Roman" w:cs="Times New Roman"/>
          <w:sz w:val="24"/>
          <w:szCs w:val="24"/>
        </w:rPr>
        <w:t>, за исключением установленных законодательств</w:t>
      </w:r>
      <w:r w:rsidR="00F45AB5" w:rsidRPr="00E43268">
        <w:rPr>
          <w:rFonts w:ascii="Times New Roman" w:hAnsi="Times New Roman" w:cs="Times New Roman"/>
          <w:sz w:val="24"/>
          <w:szCs w:val="24"/>
        </w:rPr>
        <w:t>ом Российской Федерации случаев</w:t>
      </w:r>
      <w:r w:rsidRPr="00E43268">
        <w:rPr>
          <w:rFonts w:ascii="Times New Roman" w:hAnsi="Times New Roman" w:cs="Times New Roman"/>
          <w:sz w:val="24"/>
          <w:szCs w:val="24"/>
        </w:rPr>
        <w:t>.</w:t>
      </w:r>
    </w:p>
    <w:p w14:paraId="6FD43830" w14:textId="3B7C6997" w:rsidR="00CA4306" w:rsidRDefault="00A4060A" w:rsidP="00CA4306">
      <w:pPr>
        <w:pStyle w:val="ConsPlusNormal"/>
        <w:spacing w:before="220" w:after="24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F45AB5">
        <w:rPr>
          <w:rFonts w:ascii="Times New Roman" w:hAnsi="Times New Roman" w:cs="Times New Roman"/>
          <w:sz w:val="24"/>
          <w:szCs w:val="24"/>
        </w:rPr>
        <w:t>2</w:t>
      </w:r>
      <w:r w:rsidRPr="00CA45CD">
        <w:rPr>
          <w:rFonts w:ascii="Times New Roman" w:hAnsi="Times New Roman" w:cs="Times New Roman"/>
          <w:sz w:val="24"/>
          <w:szCs w:val="24"/>
        </w:rPr>
        <w:t xml:space="preserve">.Контейнерные площадки должны быть оборудованы в соответствии с </w:t>
      </w:r>
      <w:hyperlink r:id="rId8" w:history="1">
        <w:r w:rsidRPr="00CA45CD">
          <w:rPr>
            <w:rFonts w:ascii="Times New Roman" w:hAnsi="Times New Roman" w:cs="Times New Roman"/>
            <w:sz w:val="24"/>
            <w:szCs w:val="24"/>
          </w:rPr>
          <w:t>СанПиНом 2.1.3684-21</w:t>
        </w:r>
      </w:hyperlink>
      <w:r w:rsidRPr="00CA45CD">
        <w:rPr>
          <w:rFonts w:ascii="Times New Roman" w:hAnsi="Times New Roman" w:cs="Times New Roman"/>
          <w:sz w:val="24"/>
          <w:szCs w:val="24"/>
        </w:rPr>
        <w:t>.Контейнерные площадки могут быть совмещены со специальными площадками для складирования крупногабаритных отходов.</w:t>
      </w:r>
    </w:p>
    <w:p w14:paraId="3F86E77E" w14:textId="25DB738B" w:rsidR="007F2713" w:rsidRPr="00D621ED" w:rsidRDefault="00CA4306" w:rsidP="00CA4306">
      <w:pPr>
        <w:pStyle w:val="ConsPlusNormal"/>
        <w:spacing w:after="240"/>
        <w:ind w:firstLine="284"/>
        <w:jc w:val="both"/>
        <w:rPr>
          <w:rFonts w:ascii="PT Astra Serif" w:hAnsi="PT Astra Serif" w:cs="Times New Roman"/>
          <w:sz w:val="24"/>
          <w:szCs w:val="24"/>
        </w:rPr>
      </w:pPr>
      <w:r>
        <w:rPr>
          <w:rFonts w:ascii="PT Astra Serif" w:hAnsi="PT Astra Serif" w:cs="Times New Roman"/>
          <w:sz w:val="24"/>
          <w:szCs w:val="24"/>
        </w:rPr>
        <w:t xml:space="preserve">     </w:t>
      </w:r>
      <w:r w:rsidR="007F2713">
        <w:rPr>
          <w:rFonts w:ascii="PT Astra Serif" w:hAnsi="PT Astra Serif" w:cs="Times New Roman"/>
          <w:sz w:val="24"/>
          <w:szCs w:val="24"/>
        </w:rPr>
        <w:t xml:space="preserve">9.3. </w:t>
      </w:r>
      <w:r w:rsidR="007F2713" w:rsidRPr="00D621ED">
        <w:rPr>
          <w:rFonts w:ascii="PT Astra Serif" w:hAnsi="PT Astra Serif" w:cs="Times New Roman"/>
          <w:sz w:val="24"/>
          <w:szCs w:val="24"/>
        </w:rPr>
        <w:t xml:space="preserve">Размещение мест для установки </w:t>
      </w:r>
      <w:r w:rsidR="007F2713">
        <w:rPr>
          <w:rFonts w:ascii="PT Astra Serif" w:hAnsi="PT Astra Serif" w:cs="Times New Roman"/>
          <w:sz w:val="24"/>
          <w:szCs w:val="24"/>
        </w:rPr>
        <w:t>контейнерных площадок</w:t>
      </w:r>
      <w:r w:rsidR="007F2713" w:rsidRPr="00D621ED">
        <w:rPr>
          <w:rFonts w:ascii="PT Astra Serif" w:hAnsi="PT Astra Serif" w:cs="Times New Roman"/>
          <w:sz w:val="24"/>
          <w:szCs w:val="24"/>
        </w:rPr>
        <w:t xml:space="preserve"> на территориях общего пользования необходимо согласовывать с Администрацией </w:t>
      </w:r>
      <w:r w:rsidR="007F2713">
        <w:rPr>
          <w:rFonts w:ascii="PT Astra Serif" w:hAnsi="PT Astra Serif" w:cs="Times New Roman"/>
          <w:sz w:val="24"/>
          <w:szCs w:val="24"/>
        </w:rPr>
        <w:t>Частоозерского</w:t>
      </w:r>
      <w:r w:rsidR="007F2713" w:rsidRPr="00D621ED">
        <w:rPr>
          <w:rFonts w:ascii="PT Astra Serif" w:hAnsi="PT Astra Serif" w:cs="Times New Roman"/>
          <w:sz w:val="24"/>
          <w:szCs w:val="24"/>
        </w:rPr>
        <w:t xml:space="preserve"> муниципального округа.</w:t>
      </w:r>
    </w:p>
    <w:p w14:paraId="356BAAA9" w14:textId="217A596B" w:rsidR="007F2713" w:rsidRPr="00D621ED" w:rsidRDefault="00CA4306" w:rsidP="007F2713">
      <w:pPr>
        <w:pStyle w:val="ConsPlusNormal"/>
        <w:ind w:firstLine="284"/>
        <w:jc w:val="both"/>
        <w:rPr>
          <w:rFonts w:ascii="PT Astra Serif" w:hAnsi="PT Astra Serif" w:cs="Times New Roman"/>
          <w:sz w:val="24"/>
          <w:szCs w:val="24"/>
        </w:rPr>
      </w:pPr>
      <w:r>
        <w:rPr>
          <w:rFonts w:ascii="PT Astra Serif" w:hAnsi="PT Astra Serif" w:cs="Times New Roman"/>
          <w:sz w:val="24"/>
          <w:szCs w:val="24"/>
        </w:rPr>
        <w:t xml:space="preserve">    </w:t>
      </w:r>
      <w:r w:rsidR="007F2713">
        <w:rPr>
          <w:rFonts w:ascii="PT Astra Serif" w:hAnsi="PT Astra Serif" w:cs="Times New Roman"/>
          <w:sz w:val="24"/>
          <w:szCs w:val="24"/>
        </w:rPr>
        <w:t>Установленные контейнерные площадки</w:t>
      </w:r>
      <w:r w:rsidR="007F2713" w:rsidRPr="00D621ED">
        <w:rPr>
          <w:rFonts w:ascii="PT Astra Serif" w:hAnsi="PT Astra Serif" w:cs="Times New Roman"/>
          <w:sz w:val="24"/>
          <w:szCs w:val="24"/>
        </w:rPr>
        <w:t xml:space="preserve"> подлежат обязательному учету</w:t>
      </w:r>
      <w:r w:rsidR="007F2713">
        <w:rPr>
          <w:rFonts w:ascii="PT Astra Serif" w:hAnsi="PT Astra Serif" w:cs="Times New Roman"/>
          <w:sz w:val="24"/>
          <w:szCs w:val="24"/>
        </w:rPr>
        <w:t xml:space="preserve"> и включению реестр</w:t>
      </w:r>
      <w:r w:rsidR="007F2713" w:rsidRPr="00D621ED">
        <w:rPr>
          <w:rFonts w:ascii="PT Astra Serif" w:hAnsi="PT Astra Serif" w:cs="Times New Roman"/>
          <w:sz w:val="24"/>
          <w:szCs w:val="24"/>
        </w:rPr>
        <w:t xml:space="preserve"> в Администрации </w:t>
      </w:r>
      <w:r w:rsidR="007F2713">
        <w:rPr>
          <w:rFonts w:ascii="PT Astra Serif" w:hAnsi="PT Astra Serif" w:cs="Times New Roman"/>
          <w:sz w:val="24"/>
          <w:szCs w:val="24"/>
        </w:rPr>
        <w:t>Частоозерског</w:t>
      </w:r>
      <w:r w:rsidR="007F2713" w:rsidRPr="00D621ED">
        <w:rPr>
          <w:rFonts w:ascii="PT Astra Serif" w:hAnsi="PT Astra Serif" w:cs="Times New Roman"/>
          <w:sz w:val="24"/>
          <w:szCs w:val="24"/>
        </w:rPr>
        <w:t>о муниципального округа.</w:t>
      </w:r>
    </w:p>
    <w:p w14:paraId="7E7EDFB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Контейнерные площадки должны содержать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w:t>
      </w:r>
      <w:r w:rsidRPr="00CA45CD">
        <w:rPr>
          <w:rFonts w:ascii="Times New Roman" w:hAnsi="Times New Roman" w:cs="Times New Roman"/>
          <w:sz w:val="24"/>
          <w:szCs w:val="24"/>
        </w:rPr>
        <w:lastRenderedPageBreak/>
        <w:t>автотранспорта, разгружающего контейнеры.</w:t>
      </w:r>
    </w:p>
    <w:p w14:paraId="64599D3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4</w:t>
      </w:r>
      <w:r w:rsidRPr="00CA45CD">
        <w:rPr>
          <w:rFonts w:ascii="Times New Roman" w:hAnsi="Times New Roman" w:cs="Times New Roman"/>
          <w:sz w:val="24"/>
          <w:szCs w:val="24"/>
        </w:rPr>
        <w:t xml:space="preserve">. Контейнерные площадки подлежат обязательному учету и включаются в реестр мест (площадок) накопления ТКО </w:t>
      </w:r>
      <w:r w:rsidR="00F45AB5">
        <w:rPr>
          <w:rFonts w:ascii="Times New Roman" w:hAnsi="Times New Roman" w:cs="Times New Roman"/>
          <w:sz w:val="24"/>
          <w:szCs w:val="24"/>
        </w:rPr>
        <w:t xml:space="preserve">Администрацией </w:t>
      </w:r>
      <w:r w:rsidR="006534A4" w:rsidRPr="006534A4">
        <w:rPr>
          <w:rFonts w:ascii="Times New Roman" w:hAnsi="Times New Roman" w:cs="Times New Roman"/>
          <w:sz w:val="24"/>
          <w:szCs w:val="24"/>
        </w:rPr>
        <w:t>Частоозерского муниципального округа Курганской области</w:t>
      </w:r>
      <w:r w:rsidR="00F45AB5">
        <w:rPr>
          <w:rFonts w:ascii="Times New Roman" w:hAnsi="Times New Roman" w:cs="Times New Roman"/>
          <w:sz w:val="24"/>
          <w:szCs w:val="24"/>
        </w:rPr>
        <w:t>.</w:t>
      </w:r>
    </w:p>
    <w:p w14:paraId="5CF20FB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5</w:t>
      </w:r>
      <w:r w:rsidRPr="00CA45CD">
        <w:rPr>
          <w:rFonts w:ascii="Times New Roman" w:hAnsi="Times New Roman" w:cs="Times New Roman"/>
          <w:sz w:val="24"/>
          <w:szCs w:val="24"/>
        </w:rPr>
        <w:t>.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w:t>
      </w:r>
    </w:p>
    <w:p w14:paraId="4D50CDA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 xml:space="preserve">. На территории </w:t>
      </w:r>
      <w:r w:rsidR="006534A4" w:rsidRPr="006534A4">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запрещается:</w:t>
      </w:r>
    </w:p>
    <w:p w14:paraId="2FEF07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.1. эксплуатация контейнеров в технически неисправном состоянии или состоянии, не соответствующем санитарным нормам и правилам;</w:t>
      </w:r>
    </w:p>
    <w:p w14:paraId="7FF3B61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.2. выгрузка отходов из контейнеров в не предназначенные и не оборудованные для этих целей транспортные средства;</w:t>
      </w:r>
    </w:p>
    <w:p w14:paraId="439E9C8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.3. размещение контейнеров и бункеров вне контейнерных площадок;</w:t>
      </w:r>
    </w:p>
    <w:p w14:paraId="36E6C13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.4. установка контейнерных площадок на проезжей части, газонах, тротуарах;</w:t>
      </w:r>
    </w:p>
    <w:p w14:paraId="4D8FA9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w:t>
      </w:r>
      <w:r w:rsidR="007F2713">
        <w:rPr>
          <w:rFonts w:ascii="Times New Roman" w:hAnsi="Times New Roman" w:cs="Times New Roman"/>
          <w:sz w:val="24"/>
          <w:szCs w:val="24"/>
        </w:rPr>
        <w:t>6</w:t>
      </w:r>
      <w:r w:rsidRPr="00CA45CD">
        <w:rPr>
          <w:rFonts w:ascii="Times New Roman" w:hAnsi="Times New Roman" w:cs="Times New Roman"/>
          <w:sz w:val="24"/>
          <w:szCs w:val="24"/>
        </w:rPr>
        <w:t>.5. размещение отходов вне мест сбора и накопления отходов или с превышением лимита на размещение отходов.</w:t>
      </w:r>
    </w:p>
    <w:p w14:paraId="1B54856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14:paraId="148D9C2E" w14:textId="77777777" w:rsidR="00A4060A" w:rsidRPr="006534A4"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 Содержание объектов и элементов благоустройства при проведении строительства, реконструкции, капитального ремонта объе</w:t>
      </w:r>
      <w:r w:rsidR="006534A4">
        <w:rPr>
          <w:rFonts w:ascii="Times New Roman" w:hAnsi="Times New Roman" w:cs="Times New Roman"/>
          <w:sz w:val="24"/>
          <w:szCs w:val="24"/>
        </w:rPr>
        <w:t>ктов капитального строительства</w:t>
      </w:r>
      <w:r w:rsidR="006534A4" w:rsidRPr="006534A4">
        <w:rPr>
          <w:rFonts w:ascii="Times New Roman" w:hAnsi="Times New Roman" w:cs="Times New Roman"/>
          <w:sz w:val="24"/>
          <w:szCs w:val="24"/>
        </w:rPr>
        <w:t>:</w:t>
      </w:r>
    </w:p>
    <w:p w14:paraId="17AD3E3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14:paraId="6C37C17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14:paraId="32056F4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11.3. Типы и виды ограждений строительных площадок, их цветовое решение устанавливаются </w:t>
      </w:r>
      <w:r w:rsidR="00F45AB5">
        <w:rPr>
          <w:rFonts w:ascii="Times New Roman" w:hAnsi="Times New Roman" w:cs="Times New Roman"/>
          <w:sz w:val="24"/>
          <w:szCs w:val="24"/>
        </w:rPr>
        <w:t xml:space="preserve">Администрацией </w:t>
      </w:r>
      <w:r w:rsidR="006534A4" w:rsidRPr="006534A4">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158C006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11.4. Ограждение строительной площадки должно отвечать следующим требованиям:</w:t>
      </w:r>
    </w:p>
    <w:p w14:paraId="36F7DC3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11.4.1. при выполнении ограждения должна быть обеспечена устойчивость, прочность, надежность и эксплуатационная безопасность как его отдельных элементов, </w:t>
      </w:r>
      <w:r w:rsidRPr="00CA45CD">
        <w:rPr>
          <w:rFonts w:ascii="Times New Roman" w:hAnsi="Times New Roman" w:cs="Times New Roman"/>
          <w:sz w:val="24"/>
          <w:szCs w:val="24"/>
        </w:rPr>
        <w:lastRenderedPageBreak/>
        <w:t>так и ограждения в целом;</w:t>
      </w:r>
    </w:p>
    <w:p w14:paraId="5DC8D6D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11.4.2. лицевая сторона ограждения строительной площадки должна иметь чистую и окрашенную поверхность;</w:t>
      </w:r>
    </w:p>
    <w:p w14:paraId="7CE5F4C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1,5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14:paraId="1CEC62D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14:paraId="339999C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11.6. Ограждение строительной площадки подлежит влажной уборке не реже одного раза в месяц (в весенне-летний период).</w:t>
      </w:r>
    </w:p>
    <w:p w14:paraId="26ACDA1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11.7. Покраска лицевой стороны панелей ограждения осуществляется два раза в год (весной, осенью).</w:t>
      </w:r>
    </w:p>
    <w:p w14:paraId="503818D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11.8. Переходы и тротуары вдоль ограждения строительной площадки в темное время суток должны быть освещены.</w:t>
      </w:r>
    </w:p>
    <w:p w14:paraId="131E0AE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11.9. У въезда на строительную площадку должны быть установлены информационный щит высотой 1,6 - 2 м, длиной 1,2 - 1,5 м или размером, равным панели ограждения.</w:t>
      </w:r>
    </w:p>
    <w:p w14:paraId="02954A7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 На информационном щите должна содержаться следующая информация:</w:t>
      </w:r>
    </w:p>
    <w:p w14:paraId="3456651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11.10.1. наименование объекта;</w:t>
      </w:r>
    </w:p>
    <w:p w14:paraId="7170DD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14:paraId="11E0073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11.10.3. фамилия, имя, отчество ответственного за производство работ на объекте, его телефон;</w:t>
      </w:r>
    </w:p>
    <w:p w14:paraId="5A80B24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11.10.4. предполагаемые сроки строительства объекта (начало, окончание);</w:t>
      </w:r>
    </w:p>
    <w:p w14:paraId="1645031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11.10.5. цветное изображение объекта (2/3 высоты щита);</w:t>
      </w:r>
    </w:p>
    <w:p w14:paraId="7094A8B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11.10.6. реквизиты разрешения на строительство;</w:t>
      </w:r>
    </w:p>
    <w:p w14:paraId="1219CED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11.10.7. наименование органа, выдавшего разрешение на строительство, с указанием почтового адреса и номеров телефонов.</w:t>
      </w:r>
    </w:p>
    <w:p w14:paraId="032033D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14:paraId="0570B77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11.12. Подъездные пути к строительной площадке должны отвечать следующим требованиям:</w:t>
      </w:r>
    </w:p>
    <w:p w14:paraId="503BF2B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14:paraId="26DBC2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14:paraId="57CFB27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14:paraId="55FF383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11.13. Запрещается складирование грунта, строительных материалов, изделий, конструкций и оборудования за пределами строительной площадки.</w:t>
      </w:r>
    </w:p>
    <w:p w14:paraId="3B1C181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11.14. 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14:paraId="3FD49467" w14:textId="77777777" w:rsidR="00A4060A" w:rsidRPr="00CA45CD" w:rsidRDefault="00A4060A">
      <w:pPr>
        <w:pStyle w:val="ConsPlusNormal"/>
        <w:jc w:val="center"/>
        <w:rPr>
          <w:rFonts w:ascii="Times New Roman" w:hAnsi="Times New Roman" w:cs="Times New Roman"/>
          <w:sz w:val="24"/>
          <w:szCs w:val="24"/>
        </w:rPr>
      </w:pPr>
    </w:p>
    <w:p w14:paraId="594E04CA" w14:textId="77777777" w:rsidR="00A4060A" w:rsidRPr="00E51944" w:rsidRDefault="00A4060A">
      <w:pPr>
        <w:pStyle w:val="ConsPlusTitle"/>
        <w:jc w:val="center"/>
        <w:outlineLvl w:val="1"/>
        <w:rPr>
          <w:rFonts w:ascii="Times New Roman" w:hAnsi="Times New Roman" w:cs="Times New Roman"/>
          <w:sz w:val="24"/>
          <w:szCs w:val="24"/>
        </w:rPr>
      </w:pPr>
      <w:r w:rsidRPr="00E51944">
        <w:rPr>
          <w:rFonts w:ascii="Times New Roman" w:hAnsi="Times New Roman" w:cs="Times New Roman"/>
          <w:sz w:val="24"/>
          <w:szCs w:val="24"/>
        </w:rPr>
        <w:t>Статья 4. Внешний вид фасадов и ограждающих конструкций</w:t>
      </w:r>
    </w:p>
    <w:p w14:paraId="211A9D44" w14:textId="77777777" w:rsidR="00A4060A" w:rsidRPr="00CA45CD" w:rsidRDefault="00A4060A">
      <w:pPr>
        <w:pStyle w:val="ConsPlusTitle"/>
        <w:jc w:val="center"/>
        <w:rPr>
          <w:rFonts w:ascii="Times New Roman" w:hAnsi="Times New Roman" w:cs="Times New Roman"/>
          <w:sz w:val="24"/>
          <w:szCs w:val="24"/>
        </w:rPr>
      </w:pPr>
      <w:r w:rsidRPr="00E51944">
        <w:rPr>
          <w:rFonts w:ascii="Times New Roman" w:hAnsi="Times New Roman" w:cs="Times New Roman"/>
          <w:sz w:val="24"/>
          <w:szCs w:val="24"/>
        </w:rPr>
        <w:t>зданий, строений, сооружений</w:t>
      </w:r>
    </w:p>
    <w:p w14:paraId="150FF20D" w14:textId="77777777" w:rsidR="00A4060A" w:rsidRPr="00CA45CD" w:rsidRDefault="00A4060A">
      <w:pPr>
        <w:pStyle w:val="ConsPlusNormal"/>
        <w:jc w:val="center"/>
        <w:rPr>
          <w:rFonts w:ascii="Times New Roman" w:hAnsi="Times New Roman" w:cs="Times New Roman"/>
          <w:sz w:val="24"/>
          <w:szCs w:val="24"/>
        </w:rPr>
      </w:pPr>
    </w:p>
    <w:p w14:paraId="1FC5A6FB" w14:textId="578AC318"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Внешний вид фасадов и ограждающих конструкций зданий</w:t>
      </w:r>
      <w:r w:rsidR="00060F5A">
        <w:rPr>
          <w:rFonts w:ascii="Times New Roman" w:hAnsi="Times New Roman" w:cs="Times New Roman"/>
          <w:sz w:val="24"/>
          <w:szCs w:val="24"/>
        </w:rPr>
        <w:t xml:space="preserve"> (за исключением индивидуального жилищного строительства)</w:t>
      </w:r>
      <w:r w:rsidRPr="00CA45CD">
        <w:rPr>
          <w:rFonts w:ascii="Times New Roman" w:hAnsi="Times New Roman" w:cs="Times New Roman"/>
          <w:sz w:val="24"/>
          <w:szCs w:val="24"/>
        </w:rPr>
        <w:t xml:space="preserve">, строений, сооружений должен соответствовать внешнему архитектурно-градостроительному облику сложившейся застройки </w:t>
      </w:r>
      <w:r w:rsidR="001C08EB" w:rsidRPr="001C08E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7CA39EE1" w14:textId="77777777" w:rsidR="00A4060A" w:rsidRPr="00CA45CD" w:rsidRDefault="00A4060A">
      <w:pPr>
        <w:pStyle w:val="ConsPlusNormal"/>
        <w:spacing w:before="220"/>
        <w:ind w:firstLine="540"/>
        <w:jc w:val="both"/>
        <w:rPr>
          <w:rFonts w:ascii="Times New Roman" w:hAnsi="Times New Roman" w:cs="Times New Roman"/>
          <w:sz w:val="24"/>
          <w:szCs w:val="24"/>
        </w:rPr>
      </w:pPr>
      <w:bookmarkStart w:id="2" w:name="P256"/>
      <w:bookmarkEnd w:id="2"/>
      <w:r w:rsidRPr="00D81CF6">
        <w:rPr>
          <w:rFonts w:ascii="Times New Roman" w:hAnsi="Times New Roman" w:cs="Times New Roman"/>
          <w:sz w:val="24"/>
          <w:szCs w:val="24"/>
        </w:rPr>
        <w:t xml:space="preserve">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w:t>
      </w:r>
      <w:r w:rsidR="00F45AB5" w:rsidRPr="00D81CF6">
        <w:rPr>
          <w:rFonts w:ascii="Times New Roman" w:hAnsi="Times New Roman" w:cs="Times New Roman"/>
          <w:sz w:val="24"/>
          <w:szCs w:val="24"/>
        </w:rPr>
        <w:t xml:space="preserve">Администрацией </w:t>
      </w:r>
      <w:r w:rsidR="001C08EB" w:rsidRPr="00D81CF6">
        <w:rPr>
          <w:rFonts w:ascii="Times New Roman" w:hAnsi="Times New Roman" w:cs="Times New Roman"/>
          <w:sz w:val="24"/>
          <w:szCs w:val="24"/>
        </w:rPr>
        <w:t>Частоозерского муниципального округа Курганской области</w:t>
      </w:r>
      <w:r w:rsidRPr="00D81CF6">
        <w:rPr>
          <w:rFonts w:ascii="Times New Roman" w:hAnsi="Times New Roman" w:cs="Times New Roman"/>
          <w:sz w:val="24"/>
          <w:szCs w:val="24"/>
        </w:rPr>
        <w:t>.</w:t>
      </w:r>
    </w:p>
    <w:p w14:paraId="2C132AA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Под изменением внешнего вида фасадов и ограждающих конструкций зданий, строений, сооружений понимается:</w:t>
      </w:r>
    </w:p>
    <w:p w14:paraId="7659224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14:paraId="54862D6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3.2. замена облицовочного материала;</w:t>
      </w:r>
    </w:p>
    <w:p w14:paraId="3A87C5A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 покраска фасада, его частей, ограждающих конструкций зданий, строений, сооружений;</w:t>
      </w:r>
    </w:p>
    <w:p w14:paraId="05B70C6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3.4. изменение конструкции крыши, материала кровли, элементов безопасности крыши, элементов организованного наружного водостока;</w:t>
      </w:r>
    </w:p>
    <w:p w14:paraId="5A62EE9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14:paraId="2067A1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3.6. установка (крепление) или демонтаж дополнительных элементов и устройств (флагштоков, кронштейнов).</w:t>
      </w:r>
    </w:p>
    <w:p w14:paraId="42BC964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 xml:space="preserve">4. В целях сохранения внешнего архитектурно-градостроительного облика сложившейся застройки </w:t>
      </w:r>
      <w:r w:rsidR="001C08EB" w:rsidRPr="001C08EB">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14:paraId="57DD378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CA45CD">
        <w:rPr>
          <w:rFonts w:ascii="Times New Roman" w:hAnsi="Times New Roman" w:cs="Times New Roman"/>
          <w:sz w:val="24"/>
          <w:szCs w:val="24"/>
        </w:rPr>
        <w:t>мелкоблочной</w:t>
      </w:r>
      <w:proofErr w:type="spellEnd"/>
      <w:r w:rsidRPr="00CA45CD">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CA45CD">
        <w:rPr>
          <w:rFonts w:ascii="Times New Roman" w:hAnsi="Times New Roman" w:cs="Times New Roman"/>
          <w:sz w:val="24"/>
          <w:szCs w:val="24"/>
        </w:rPr>
        <w:t>высолов</w:t>
      </w:r>
      <w:proofErr w:type="spellEnd"/>
      <w:r w:rsidRPr="00CA45CD">
        <w:rPr>
          <w:rFonts w:ascii="Times New Roman" w:hAnsi="Times New Roman" w:cs="Times New Roman"/>
          <w:sz w:val="24"/>
          <w:szCs w:val="24"/>
        </w:rPr>
        <w:t>,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14:paraId="5CA8B9F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14:paraId="4FF33D3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 облицовывать поверхность неоштукатуренных стен и цоколей с выветрившейся кладкой, плитками или оштукатуривать;</w:t>
      </w:r>
    </w:p>
    <w:p w14:paraId="417FD3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14:paraId="5FD3474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14:paraId="4762EBD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4.6. затирать цементным раствором отдельные участки панелей и блоков, выполненные из легкого бетона и не имеющие наружного фактурного слоя;</w:t>
      </w:r>
    </w:p>
    <w:p w14:paraId="38FDE6D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14:paraId="7F8E13E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4.8. очищать фасады и ограждающие конструкции зданий, строений, сооружений и промывать от загрязнений по мере необходимости;</w:t>
      </w:r>
    </w:p>
    <w:p w14:paraId="089F906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14:paraId="6C731AC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14:paraId="16D724F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4.11. проверять в </w:t>
      </w:r>
      <w:proofErr w:type="spellStart"/>
      <w:r w:rsidRPr="00CA45CD">
        <w:rPr>
          <w:rFonts w:ascii="Times New Roman" w:hAnsi="Times New Roman" w:cs="Times New Roman"/>
          <w:sz w:val="24"/>
          <w:szCs w:val="24"/>
        </w:rPr>
        <w:t>обетонированных</w:t>
      </w:r>
      <w:proofErr w:type="spellEnd"/>
      <w:r w:rsidRPr="00CA45CD">
        <w:rPr>
          <w:rFonts w:ascii="Times New Roman" w:hAnsi="Times New Roman" w:cs="Times New Roman"/>
          <w:sz w:val="24"/>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14:paraId="56B1646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w:t>
      </w:r>
      <w:r w:rsidRPr="000406B8">
        <w:rPr>
          <w:rFonts w:ascii="Times New Roman" w:hAnsi="Times New Roman" w:cs="Times New Roman"/>
          <w:sz w:val="24"/>
          <w:szCs w:val="24"/>
        </w:rPr>
        <w:t xml:space="preserve">общего цветового решения застройки улиц и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E65B35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14:paraId="4E9EB87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14:paraId="3A18C58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 Окраску фасадов и ограждающих конструкций зданий, строений, сооружений, а также металлических лестниц, </w:t>
      </w:r>
      <w:proofErr w:type="spellStart"/>
      <w:r w:rsidRPr="00CA45CD">
        <w:rPr>
          <w:rFonts w:ascii="Times New Roman" w:hAnsi="Times New Roman" w:cs="Times New Roman"/>
          <w:sz w:val="24"/>
          <w:szCs w:val="24"/>
        </w:rPr>
        <w:t>флагодержателей</w:t>
      </w:r>
      <w:proofErr w:type="spellEnd"/>
      <w:r w:rsidRPr="00CA45CD">
        <w:rPr>
          <w:rFonts w:ascii="Times New Roman" w:hAnsi="Times New Roman" w:cs="Times New Roman"/>
          <w:sz w:val="24"/>
          <w:szCs w:val="24"/>
        </w:rPr>
        <w:t xml:space="preserve">,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w:t>
      </w:r>
      <w:hyperlink w:anchor="P256" w:history="1">
        <w:r w:rsidRPr="00CA45CD">
          <w:rPr>
            <w:rFonts w:ascii="Times New Roman" w:hAnsi="Times New Roman" w:cs="Times New Roman"/>
            <w:sz w:val="24"/>
            <w:szCs w:val="24"/>
          </w:rPr>
          <w:t>частью 2</w:t>
        </w:r>
      </w:hyperlink>
      <w:r w:rsidRPr="00CA45CD">
        <w:rPr>
          <w:rFonts w:ascii="Times New Roman" w:hAnsi="Times New Roman" w:cs="Times New Roman"/>
          <w:sz w:val="24"/>
          <w:szCs w:val="24"/>
        </w:rPr>
        <w:t xml:space="preserve"> настоящей статьи.</w:t>
      </w:r>
    </w:p>
    <w:p w14:paraId="635E299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14:paraId="2E6DD754" w14:textId="498A0685" w:rsidR="00A4060A" w:rsidRPr="00CA45CD" w:rsidRDefault="000406B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Общее</w:t>
      </w:r>
      <w:r w:rsidR="00A4060A" w:rsidRPr="00CA45CD">
        <w:rPr>
          <w:rFonts w:ascii="Times New Roman" w:hAnsi="Times New Roman" w:cs="Times New Roman"/>
          <w:sz w:val="24"/>
          <w:szCs w:val="24"/>
        </w:rPr>
        <w:t xml:space="preserve"> цветово</w:t>
      </w:r>
      <w:r>
        <w:rPr>
          <w:rFonts w:ascii="Times New Roman" w:hAnsi="Times New Roman" w:cs="Times New Roman"/>
          <w:sz w:val="24"/>
          <w:szCs w:val="24"/>
        </w:rPr>
        <w:t>е</w:t>
      </w:r>
      <w:r w:rsidR="00A4060A" w:rsidRPr="00CA45CD">
        <w:rPr>
          <w:rFonts w:ascii="Times New Roman" w:hAnsi="Times New Roman" w:cs="Times New Roman"/>
          <w:sz w:val="24"/>
          <w:szCs w:val="24"/>
        </w:rPr>
        <w:t xml:space="preserve"> решени</w:t>
      </w:r>
      <w:r>
        <w:rPr>
          <w:rFonts w:ascii="Times New Roman" w:hAnsi="Times New Roman" w:cs="Times New Roman"/>
          <w:sz w:val="24"/>
          <w:szCs w:val="24"/>
        </w:rPr>
        <w:t>е</w:t>
      </w:r>
      <w:r w:rsidR="00A4060A" w:rsidRPr="00CA45CD">
        <w:rPr>
          <w:rFonts w:ascii="Times New Roman" w:hAnsi="Times New Roman" w:cs="Times New Roman"/>
          <w:sz w:val="24"/>
          <w:szCs w:val="24"/>
        </w:rPr>
        <w:t xml:space="preserve"> застройки улиц и территорий</w:t>
      </w:r>
      <w:r>
        <w:rPr>
          <w:rFonts w:ascii="Times New Roman" w:hAnsi="Times New Roman" w:cs="Times New Roman"/>
          <w:sz w:val="24"/>
          <w:szCs w:val="24"/>
        </w:rPr>
        <w:t xml:space="preserve"> может быть установлено соответствующей Концепцией, утверждаемой</w:t>
      </w:r>
      <w:r w:rsidR="00A4060A" w:rsidRPr="00CA45CD">
        <w:rPr>
          <w:rFonts w:ascii="Times New Roman" w:hAnsi="Times New Roman" w:cs="Times New Roman"/>
          <w:sz w:val="24"/>
          <w:szCs w:val="24"/>
        </w:rPr>
        <w:t xml:space="preserve"> постановлением</w:t>
      </w:r>
      <w:r w:rsidR="00F45AB5">
        <w:rPr>
          <w:rFonts w:ascii="Times New Roman" w:hAnsi="Times New Roman" w:cs="Times New Roman"/>
          <w:sz w:val="24"/>
          <w:szCs w:val="24"/>
        </w:rPr>
        <w:t xml:space="preserve"> Администрации</w:t>
      </w:r>
      <w:r w:rsidR="003B3874">
        <w:rPr>
          <w:rFonts w:ascii="Times New Roman" w:hAnsi="Times New Roman" w:cs="Times New Roman"/>
          <w:sz w:val="24"/>
          <w:szCs w:val="24"/>
        </w:rPr>
        <w:t xml:space="preserve"> </w:t>
      </w:r>
      <w:r w:rsidRPr="000406B8">
        <w:rPr>
          <w:rFonts w:ascii="Times New Roman" w:hAnsi="Times New Roman" w:cs="Times New Roman"/>
          <w:sz w:val="24"/>
          <w:szCs w:val="24"/>
        </w:rPr>
        <w:t>Частоозерского муниципального округа Курганской области</w:t>
      </w:r>
      <w:r>
        <w:rPr>
          <w:rFonts w:ascii="Times New Roman" w:hAnsi="Times New Roman" w:cs="Times New Roman"/>
          <w:sz w:val="24"/>
          <w:szCs w:val="24"/>
        </w:rPr>
        <w:t xml:space="preserve"> (далее – Концепция)</w:t>
      </w:r>
      <w:r w:rsidR="00A4060A" w:rsidRPr="00CA45CD">
        <w:rPr>
          <w:rFonts w:ascii="Times New Roman" w:hAnsi="Times New Roman" w:cs="Times New Roman"/>
          <w:sz w:val="24"/>
          <w:szCs w:val="24"/>
        </w:rPr>
        <w:t xml:space="preserve">. </w:t>
      </w:r>
      <w:r>
        <w:rPr>
          <w:rFonts w:ascii="Times New Roman" w:hAnsi="Times New Roman" w:cs="Times New Roman"/>
          <w:sz w:val="24"/>
          <w:szCs w:val="24"/>
        </w:rPr>
        <w:t>В таком случае ц</w:t>
      </w:r>
      <w:r w:rsidR="00A4060A" w:rsidRPr="00CA45CD">
        <w:rPr>
          <w:rFonts w:ascii="Times New Roman" w:hAnsi="Times New Roman" w:cs="Times New Roman"/>
          <w:sz w:val="24"/>
          <w:szCs w:val="24"/>
        </w:rPr>
        <w:t>вет окраски должен соответствовать утвержденной Концепции.</w:t>
      </w:r>
    </w:p>
    <w:p w14:paraId="46EA6CB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При разработке проекта архитектурного решения фасада необходимо учитывать требования настоящей статьи.</w:t>
      </w:r>
    </w:p>
    <w:p w14:paraId="2A5948A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CA45CD">
        <w:rPr>
          <w:rFonts w:ascii="Times New Roman" w:hAnsi="Times New Roman" w:cs="Times New Roman"/>
          <w:sz w:val="24"/>
          <w:szCs w:val="24"/>
        </w:rPr>
        <w:t>сандриков</w:t>
      </w:r>
      <w:proofErr w:type="spellEnd"/>
      <w:r w:rsidRPr="00CA45CD">
        <w:rPr>
          <w:rFonts w:ascii="Times New Roman" w:hAnsi="Times New Roman" w:cs="Times New Roman"/>
          <w:sz w:val="24"/>
          <w:szCs w:val="24"/>
        </w:rPr>
        <w:t>, подоконников и водосточных труб. Слабо держащаяся старая краска должна быть удалена.</w:t>
      </w:r>
    </w:p>
    <w:p w14:paraId="3E43F90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Окрашенные поверхности фасадов, ограждающих конструкций должны быть ровными, без помарок, пятен и поврежденных мест.</w:t>
      </w:r>
    </w:p>
    <w:p w14:paraId="50B5E97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14:paraId="6DC99B1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Не допускается наличие искривлений и провисаний фасадной сетки.</w:t>
      </w:r>
    </w:p>
    <w:p w14:paraId="6A4EE78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14:paraId="701495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 На фасадах и ограждающих конструкциях не допускается:</w:t>
      </w:r>
    </w:p>
    <w:p w14:paraId="60A64B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9.1. самовольное снятие, замена или устройство новых архитектурных деталей, </w:t>
      </w:r>
      <w:r w:rsidRPr="00CA45CD">
        <w:rPr>
          <w:rFonts w:ascii="Times New Roman" w:hAnsi="Times New Roman" w:cs="Times New Roman"/>
          <w:sz w:val="24"/>
          <w:szCs w:val="24"/>
        </w:rPr>
        <w:lastRenderedPageBreak/>
        <w:t>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14:paraId="669F773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 расширение и устройство проемов в стенах крупнопанельных и крупноблочных зданий, а также крепление к панелям наружных стен оттяжек;</w:t>
      </w:r>
    </w:p>
    <w:p w14:paraId="0EAE09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9.3.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ограждающих конструкциях зданий, строений, сооружений, окнах, дверях, на ограждениях входных групп зданий, строений, сооружений, за исключением праздничного оформления, информации и информационных конструкций, размещенных в соответствии со </w:t>
      </w:r>
      <w:hyperlink w:anchor="P565" w:history="1">
        <w:r w:rsidRPr="00CA45CD">
          <w:rPr>
            <w:rFonts w:ascii="Times New Roman" w:hAnsi="Times New Roman" w:cs="Times New Roman"/>
            <w:sz w:val="24"/>
            <w:szCs w:val="24"/>
          </w:rPr>
          <w:t>статьями 8</w:t>
        </w:r>
      </w:hyperlink>
      <w:r w:rsidRPr="00CA45CD">
        <w:rPr>
          <w:rFonts w:ascii="Times New Roman" w:hAnsi="Times New Roman" w:cs="Times New Roman"/>
          <w:sz w:val="24"/>
          <w:szCs w:val="24"/>
        </w:rPr>
        <w:t xml:space="preserve"> и </w:t>
      </w:r>
      <w:hyperlink w:anchor="P931" w:history="1">
        <w:r w:rsidRPr="00CA45CD">
          <w:rPr>
            <w:rFonts w:ascii="Times New Roman" w:hAnsi="Times New Roman" w:cs="Times New Roman"/>
            <w:sz w:val="24"/>
            <w:szCs w:val="24"/>
          </w:rPr>
          <w:t>17</w:t>
        </w:r>
      </w:hyperlink>
      <w:r w:rsidRPr="00CA45CD">
        <w:rPr>
          <w:rFonts w:ascii="Times New Roman" w:hAnsi="Times New Roman" w:cs="Times New Roman"/>
          <w:sz w:val="24"/>
          <w:szCs w:val="24"/>
        </w:rPr>
        <w:t xml:space="preserve"> настоящих Правил.</w:t>
      </w:r>
    </w:p>
    <w:p w14:paraId="45BD780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14:paraId="10B220A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w:t>
      </w:r>
      <w:r w:rsidR="000406B8">
        <w:rPr>
          <w:rFonts w:ascii="Times New Roman" w:hAnsi="Times New Roman" w:cs="Times New Roman"/>
          <w:sz w:val="24"/>
          <w:szCs w:val="24"/>
        </w:rPr>
        <w:t xml:space="preserve"> (при ее наличии)</w:t>
      </w:r>
      <w:r w:rsidRPr="00CA45CD">
        <w:rPr>
          <w:rFonts w:ascii="Times New Roman" w:hAnsi="Times New Roman" w:cs="Times New Roman"/>
          <w:sz w:val="24"/>
          <w:szCs w:val="24"/>
        </w:rPr>
        <w:t xml:space="preserve"> и проектом архитектурного решения фасада.</w:t>
      </w:r>
    </w:p>
    <w:p w14:paraId="1C9B491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14:paraId="0C4EAC9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 Содержание фасадов, ограждающих конструкций зданий, строений и сооружений включает:</w:t>
      </w:r>
    </w:p>
    <w:p w14:paraId="414055D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5C2A781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11.2. обеспечение наличия и содержание в исправном состоянии водостоков, водосточных труб и сливов;</w:t>
      </w:r>
    </w:p>
    <w:p w14:paraId="644DF9C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11.3. очистку от снега и льда крыш и козырьков, удаление наледи, снега и сосулек с карнизов, балконов и лоджий;</w:t>
      </w:r>
    </w:p>
    <w:p w14:paraId="1E73FE9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11.4. герметизацию, заделку и расшивку швов, трещин и выбоин;</w:t>
      </w:r>
    </w:p>
    <w:p w14:paraId="62FAC2A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11.5. восстановление, ремонт и своевременную очистку отмосток, приямков цокольных окон и входов в подвалы;</w:t>
      </w:r>
    </w:p>
    <w:p w14:paraId="4909FAF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14:paraId="1EEE03C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11.7. очистку и промывку поверхностей фасадов в зависимости от их состояния и условий эксплуатации;</w:t>
      </w:r>
    </w:p>
    <w:p w14:paraId="2C14345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11.8. мытье окон и витрин, вывесок и указателей, информационных конструкций;</w:t>
      </w:r>
    </w:p>
    <w:p w14:paraId="1E291D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11.9. выполнение иных требований, предусмотренных нормами технической эксплуатации зданий, строений и сооружений.</w:t>
      </w:r>
    </w:p>
    <w:p w14:paraId="2A61DD5D" w14:textId="77777777" w:rsidR="00A4060A" w:rsidRPr="00CA45CD" w:rsidRDefault="00A4060A">
      <w:pPr>
        <w:pStyle w:val="ConsPlusNormal"/>
        <w:jc w:val="center"/>
        <w:rPr>
          <w:rFonts w:ascii="Times New Roman" w:hAnsi="Times New Roman" w:cs="Times New Roman"/>
          <w:sz w:val="24"/>
          <w:szCs w:val="24"/>
        </w:rPr>
      </w:pPr>
    </w:p>
    <w:p w14:paraId="0775FDA6"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5. Проектирование, размещение, содержание</w:t>
      </w:r>
    </w:p>
    <w:p w14:paraId="54907A02"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и восстановление элементов благоустройства</w:t>
      </w:r>
    </w:p>
    <w:p w14:paraId="45A57B1D" w14:textId="77777777" w:rsidR="00A4060A" w:rsidRPr="00CA45CD" w:rsidRDefault="00A4060A">
      <w:pPr>
        <w:pStyle w:val="ConsPlusNormal"/>
        <w:jc w:val="center"/>
        <w:rPr>
          <w:rFonts w:ascii="Times New Roman" w:hAnsi="Times New Roman" w:cs="Times New Roman"/>
          <w:sz w:val="24"/>
          <w:szCs w:val="24"/>
        </w:rPr>
      </w:pPr>
    </w:p>
    <w:p w14:paraId="7870DFF3"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Развитие </w:t>
      </w:r>
      <w:r w:rsidR="00901F83">
        <w:rPr>
          <w:rFonts w:ascii="Times New Roman" w:hAnsi="Times New Roman" w:cs="Times New Roman"/>
          <w:sz w:val="24"/>
          <w:szCs w:val="24"/>
        </w:rPr>
        <w:t xml:space="preserve">окружающей </w:t>
      </w:r>
      <w:r w:rsidRPr="00CA45CD">
        <w:rPr>
          <w:rFonts w:ascii="Times New Roman" w:hAnsi="Times New Roman" w:cs="Times New Roman"/>
          <w:sz w:val="24"/>
          <w:szCs w:val="24"/>
        </w:rPr>
        <w:t>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w:t>
      </w:r>
    </w:p>
    <w:p w14:paraId="1D4C5402" w14:textId="77777777" w:rsidR="00A4060A"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Основой развития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является осуществление мероприятий по благоустройству территорий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разработка и реализация проектов благоустройства, установленных в </w:t>
      </w:r>
      <w:hyperlink w:anchor="P75" w:history="1">
        <w:r w:rsidRPr="00CA45CD">
          <w:rPr>
            <w:rFonts w:ascii="Times New Roman" w:hAnsi="Times New Roman" w:cs="Times New Roman"/>
            <w:sz w:val="24"/>
            <w:szCs w:val="24"/>
          </w:rPr>
          <w:t>части 6 статьи 1</w:t>
        </w:r>
      </w:hyperlink>
      <w:r w:rsidRPr="00CA45CD">
        <w:rPr>
          <w:rFonts w:ascii="Times New Roman" w:hAnsi="Times New Roman" w:cs="Times New Roman"/>
          <w:sz w:val="24"/>
          <w:szCs w:val="24"/>
        </w:rPr>
        <w:t xml:space="preserve"> и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 (далее в настоящей статье - проекты благоустройства).</w:t>
      </w:r>
    </w:p>
    <w:p w14:paraId="143F856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3ED8E7E" w14:textId="155FCD8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Обеспечение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разработке и реализации проектов благоустройства территорий </w:t>
      </w:r>
      <w:r w:rsidR="000406B8" w:rsidRPr="000406B8">
        <w:rPr>
          <w:rFonts w:ascii="Times New Roman" w:hAnsi="Times New Roman" w:cs="Times New Roman"/>
          <w:sz w:val="24"/>
          <w:szCs w:val="24"/>
        </w:rPr>
        <w:t xml:space="preserve">Частоозерского муниципального округа Курганской </w:t>
      </w:r>
      <w:r w:rsidR="00E20CEA" w:rsidRPr="000406B8">
        <w:rPr>
          <w:rFonts w:ascii="Times New Roman" w:hAnsi="Times New Roman" w:cs="Times New Roman"/>
          <w:sz w:val="24"/>
          <w:szCs w:val="24"/>
        </w:rPr>
        <w:t>области</w:t>
      </w:r>
      <w:r w:rsidR="00E20CEA" w:rsidRPr="00CA45CD">
        <w:rPr>
          <w:rFonts w:ascii="Times New Roman" w:hAnsi="Times New Roman" w:cs="Times New Roman"/>
          <w:sz w:val="24"/>
          <w:szCs w:val="24"/>
        </w:rPr>
        <w:t xml:space="preserve"> достигается</w:t>
      </w:r>
      <w:r w:rsidRPr="00CA45CD">
        <w:rPr>
          <w:rFonts w:ascii="Times New Roman" w:hAnsi="Times New Roman" w:cs="Times New Roman"/>
          <w:sz w:val="24"/>
          <w:szCs w:val="24"/>
        </w:rPr>
        <w:t xml:space="preserve"> путем реализации следующих принципов:</w:t>
      </w:r>
    </w:p>
    <w:p w14:paraId="765473DB" w14:textId="3C2EB56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w:t>
      </w:r>
      <w:r w:rsidR="00CA4306">
        <w:rPr>
          <w:rFonts w:ascii="Times New Roman" w:hAnsi="Times New Roman" w:cs="Times New Roman"/>
          <w:sz w:val="24"/>
          <w:szCs w:val="24"/>
        </w:rPr>
        <w:t>1</w:t>
      </w:r>
      <w:r w:rsidRPr="00CA45CD">
        <w:rPr>
          <w:rFonts w:ascii="Times New Roman" w:hAnsi="Times New Roman" w:cs="Times New Roman"/>
          <w:sz w:val="24"/>
          <w:szCs w:val="24"/>
        </w:rPr>
        <w:t>. принцип комфортной организации пешеходной среды - создание в</w:t>
      </w:r>
      <w:r w:rsidR="000406B8">
        <w:rPr>
          <w:rFonts w:ascii="Times New Roman" w:hAnsi="Times New Roman" w:cs="Times New Roman"/>
          <w:sz w:val="24"/>
          <w:szCs w:val="24"/>
        </w:rPr>
        <w:t xml:space="preserve"> границах</w:t>
      </w:r>
      <w:r w:rsidR="00343F5A">
        <w:rPr>
          <w:rFonts w:ascii="Times New Roman" w:hAnsi="Times New Roman" w:cs="Times New Roman"/>
          <w:sz w:val="24"/>
          <w:szCs w:val="24"/>
        </w:rPr>
        <w:t xml:space="preserve"> </w:t>
      </w:r>
      <w:r w:rsidR="000406B8" w:rsidRPr="000406B8">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20ED9F0F" w14:textId="12362B2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w:t>
      </w:r>
      <w:r w:rsidR="00CA4306">
        <w:rPr>
          <w:rFonts w:ascii="Times New Roman" w:hAnsi="Times New Roman" w:cs="Times New Roman"/>
          <w:sz w:val="24"/>
          <w:szCs w:val="24"/>
        </w:rPr>
        <w:t>2</w:t>
      </w:r>
      <w:r w:rsidRPr="00CA45CD">
        <w:rPr>
          <w:rFonts w:ascii="Times New Roman" w:hAnsi="Times New Roman" w:cs="Times New Roman"/>
          <w:sz w:val="24"/>
          <w:szCs w:val="24"/>
        </w:rPr>
        <w:t>. принцип комфортной мобильности - наличие у жителей сопоставимых по скорости и уровню комфорта возможностей доступа к основным точкам притяжения в</w:t>
      </w:r>
      <w:r w:rsidR="000406B8">
        <w:rPr>
          <w:rFonts w:ascii="Times New Roman" w:hAnsi="Times New Roman" w:cs="Times New Roman"/>
          <w:sz w:val="24"/>
          <w:szCs w:val="24"/>
        </w:rPr>
        <w:t xml:space="preserve"> границах</w:t>
      </w:r>
      <w:r w:rsidR="00343F5A">
        <w:rPr>
          <w:rFonts w:ascii="Times New Roman" w:hAnsi="Times New Roman" w:cs="Times New Roman"/>
          <w:sz w:val="24"/>
          <w:szCs w:val="24"/>
        </w:rPr>
        <w:t xml:space="preserve">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и за его пределами при помощи различных видов транспорта (личный автотранспорт, велосипед);</w:t>
      </w:r>
    </w:p>
    <w:p w14:paraId="56FBB7B9" w14:textId="06C9A0D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w:t>
      </w:r>
      <w:r w:rsidR="00CA4306">
        <w:rPr>
          <w:rFonts w:ascii="Times New Roman" w:hAnsi="Times New Roman" w:cs="Times New Roman"/>
          <w:sz w:val="24"/>
          <w:szCs w:val="24"/>
        </w:rPr>
        <w:t>3</w:t>
      </w:r>
      <w:r w:rsidRPr="00CA45CD">
        <w:rPr>
          <w:rFonts w:ascii="Times New Roman" w:hAnsi="Times New Roman" w:cs="Times New Roman"/>
          <w:sz w:val="24"/>
          <w:szCs w:val="24"/>
        </w:rPr>
        <w:t>. принцип комфортной среды для общения - гармоничное размещение в</w:t>
      </w:r>
      <w:r w:rsidR="000406B8">
        <w:rPr>
          <w:rFonts w:ascii="Times New Roman" w:hAnsi="Times New Roman" w:cs="Times New Roman"/>
          <w:sz w:val="24"/>
          <w:szCs w:val="24"/>
        </w:rPr>
        <w:t xml:space="preserve"> границах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14:paraId="11C413AB" w14:textId="3E8CD42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w:t>
      </w:r>
      <w:r w:rsidR="00CA4306">
        <w:rPr>
          <w:rFonts w:ascii="Times New Roman" w:hAnsi="Times New Roman" w:cs="Times New Roman"/>
          <w:sz w:val="24"/>
          <w:szCs w:val="24"/>
        </w:rPr>
        <w:t>4</w:t>
      </w:r>
      <w:r w:rsidRPr="00CA45CD">
        <w:rPr>
          <w:rFonts w:ascii="Times New Roman" w:hAnsi="Times New Roman" w:cs="Times New Roman"/>
          <w:sz w:val="24"/>
          <w:szCs w:val="24"/>
        </w:rPr>
        <w:t xml:space="preserve">.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2A334A5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w:t>
      </w:r>
      <w:r w:rsidRPr="00CA45CD">
        <w:rPr>
          <w:rFonts w:ascii="Times New Roman" w:hAnsi="Times New Roman" w:cs="Times New Roman"/>
          <w:sz w:val="24"/>
          <w:szCs w:val="24"/>
        </w:rPr>
        <w:lastRenderedPageBreak/>
        <w:t>планировочными приемами.</w:t>
      </w:r>
    </w:p>
    <w:p w14:paraId="0CB77619" w14:textId="41775FE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w:t>
      </w:r>
      <w:r w:rsidR="00CA4306">
        <w:rPr>
          <w:rFonts w:ascii="Times New Roman" w:hAnsi="Times New Roman" w:cs="Times New Roman"/>
          <w:sz w:val="24"/>
          <w:szCs w:val="24"/>
        </w:rPr>
        <w:t>.</w:t>
      </w:r>
      <w:r w:rsidRPr="00CA45CD">
        <w:rPr>
          <w:rFonts w:ascii="Times New Roman" w:hAnsi="Times New Roman" w:cs="Times New Roman"/>
          <w:sz w:val="24"/>
          <w:szCs w:val="24"/>
        </w:rPr>
        <w:t xml:space="preserve"> </w:t>
      </w:r>
    </w:p>
    <w:p w14:paraId="753A610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 При проектировании концепцию благоустройства для каждой отдельной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необходимо создавать с учетом:</w:t>
      </w:r>
    </w:p>
    <w:p w14:paraId="5BA9B32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6.1. потребностей и запросов жителей и других участников деятельности по благоустройству, установленных </w:t>
      </w:r>
      <w:hyperlink w:anchor="P939" w:history="1">
        <w:r w:rsidRPr="00CA45CD">
          <w:rPr>
            <w:rFonts w:ascii="Times New Roman" w:hAnsi="Times New Roman" w:cs="Times New Roman"/>
            <w:sz w:val="24"/>
            <w:szCs w:val="24"/>
          </w:rPr>
          <w:t>статьей 18</w:t>
        </w:r>
      </w:hyperlink>
      <w:r w:rsidRPr="00CA45CD">
        <w:rPr>
          <w:rFonts w:ascii="Times New Roman" w:hAnsi="Times New Roman" w:cs="Times New Roman"/>
          <w:sz w:val="24"/>
          <w:szCs w:val="24"/>
        </w:rPr>
        <w:t xml:space="preserve"> настоящих Правил, и при их непосредственном участии на всех этапах создания концепции;</w:t>
      </w:r>
    </w:p>
    <w:p w14:paraId="184B604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6.2. с учетом стратегических задач комплексного устойчивого развития </w:t>
      </w:r>
      <w:r w:rsidR="00901F83">
        <w:rPr>
          <w:rFonts w:ascii="Times New Roman" w:hAnsi="Times New Roman" w:cs="Times New Roman"/>
          <w:sz w:val="24"/>
          <w:szCs w:val="24"/>
        </w:rPr>
        <w:t xml:space="preserve">окружающей </w:t>
      </w:r>
      <w:r w:rsidRPr="00CA45CD">
        <w:rPr>
          <w:rFonts w:ascii="Times New Roman" w:hAnsi="Times New Roman" w:cs="Times New Roman"/>
          <w:sz w:val="24"/>
          <w:szCs w:val="24"/>
        </w:rPr>
        <w:t>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w:t>
      </w:r>
    </w:p>
    <w:p w14:paraId="1EB832B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0406B8" w:rsidRPr="000406B8">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14:paraId="1B7F856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8. Проектирование, размещение, содержание и восстановление элементов озеленения и озелененных территорий должно осуществляться в соответствии со </w:t>
      </w:r>
      <w:hyperlink w:anchor="P485" w:history="1">
        <w:r w:rsidRPr="00CA45CD">
          <w:rPr>
            <w:rFonts w:ascii="Times New Roman" w:hAnsi="Times New Roman" w:cs="Times New Roman"/>
            <w:sz w:val="24"/>
            <w:szCs w:val="24"/>
          </w:rPr>
          <w:t>статьей 7</w:t>
        </w:r>
      </w:hyperlink>
      <w:r w:rsidRPr="00CA45CD">
        <w:rPr>
          <w:rFonts w:ascii="Times New Roman" w:hAnsi="Times New Roman" w:cs="Times New Roman"/>
          <w:sz w:val="24"/>
          <w:szCs w:val="24"/>
        </w:rPr>
        <w:t xml:space="preserve"> настоящих Правил.</w:t>
      </w:r>
    </w:p>
    <w:p w14:paraId="062DAD38" w14:textId="77777777" w:rsidR="00A4060A" w:rsidRPr="000406B8"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 Виды покрытий на территории </w:t>
      </w:r>
      <w:r w:rsidR="000406B8" w:rsidRPr="000406B8">
        <w:rPr>
          <w:rFonts w:ascii="Times New Roman" w:hAnsi="Times New Roman" w:cs="Times New Roman"/>
          <w:sz w:val="24"/>
          <w:szCs w:val="24"/>
        </w:rPr>
        <w:t>Частоозерского муниципального округа Курганской области</w:t>
      </w:r>
      <w:r w:rsidR="000406B8">
        <w:rPr>
          <w:rFonts w:ascii="Times New Roman" w:hAnsi="Times New Roman" w:cs="Times New Roman"/>
          <w:sz w:val="24"/>
          <w:szCs w:val="24"/>
        </w:rPr>
        <w:t>.</w:t>
      </w:r>
    </w:p>
    <w:p w14:paraId="215AE6E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9.1. выбор видов покрытия должен осуществляться в соответствии с их целевым назначением. Применяемый в проекте благоустройства, предусмотренного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 вид покрытия должен быть прочным, </w:t>
      </w:r>
      <w:proofErr w:type="spellStart"/>
      <w:r w:rsidRPr="00CA45CD">
        <w:rPr>
          <w:rFonts w:ascii="Times New Roman" w:hAnsi="Times New Roman" w:cs="Times New Roman"/>
          <w:sz w:val="24"/>
          <w:szCs w:val="24"/>
        </w:rPr>
        <w:t>ремонтопригодным</w:t>
      </w:r>
      <w:proofErr w:type="spellEnd"/>
      <w:r w:rsidRPr="00CA45CD">
        <w:rPr>
          <w:rFonts w:ascii="Times New Roman" w:hAnsi="Times New Roman" w:cs="Times New Roman"/>
          <w:sz w:val="24"/>
          <w:szCs w:val="24"/>
        </w:rPr>
        <w:t>, экологичным, не допускающим скольжения;</w:t>
      </w:r>
    </w:p>
    <w:p w14:paraId="375A0B08" w14:textId="0FA8334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 для деревьев, расположенных в мощении, необходимо применять различные виды защиты (приствольные решетки, бордюры);</w:t>
      </w:r>
    </w:p>
    <w:p w14:paraId="146612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9.3. проектирование видов покрытий должно осуществляться в соответствии с местными нормативами градостроительного проектирования;</w:t>
      </w:r>
    </w:p>
    <w:p w14:paraId="2AD4A4F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14:paraId="3AC85B7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9.5. покрытия поверхности должны обеспечивать на территории </w:t>
      </w:r>
      <w:r w:rsidR="000406B8" w:rsidRPr="000406B8">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условия безопасного и комфортного передвижения, а также формировать архитектурно-художественный облик среды.</w:t>
      </w:r>
    </w:p>
    <w:p w14:paraId="33689FC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Ограждения.</w:t>
      </w:r>
    </w:p>
    <w:p w14:paraId="4FC6185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14:paraId="7DA192C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14:paraId="3A88EB2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14:paraId="31B32C8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14:paraId="41C062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 при создании и благоустройстве ограждений учитывать необходимость, в том числе:</w:t>
      </w:r>
    </w:p>
    <w:p w14:paraId="0C7D93B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10.5.1. разграничения зеленых зон с маршрутами пешеходов и транспорта;</w:t>
      </w:r>
    </w:p>
    <w:p w14:paraId="48989FE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10.5.2. проектирования дорожек и тротуаров с учетом потоков людей и маршрутов;</w:t>
      </w:r>
    </w:p>
    <w:p w14:paraId="223B6B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10.5.3. разграничения зеленых зон и транзитных путей с помощью применения приемов разноуровневой высоты или создания зеленых изгородей;</w:t>
      </w:r>
    </w:p>
    <w:p w14:paraId="5C9C21D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10.5.4. использования бордюрного камня;</w:t>
      </w:r>
    </w:p>
    <w:p w14:paraId="6CCA99E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10.5.5. использования (в особенности на границах зеленых зон) многолетних всесезонных кустистых растений;</w:t>
      </w:r>
    </w:p>
    <w:p w14:paraId="337F359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10.5.6. использования светоотражающих фасадных конструкций </w:t>
      </w:r>
      <w:r w:rsidR="00B40361">
        <w:rPr>
          <w:rFonts w:ascii="Times New Roman" w:hAnsi="Times New Roman" w:cs="Times New Roman"/>
          <w:sz w:val="24"/>
          <w:szCs w:val="24"/>
        </w:rPr>
        <w:t>для затененных участков газонов.</w:t>
      </w:r>
    </w:p>
    <w:p w14:paraId="3237D9A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 Водные устройства.</w:t>
      </w:r>
    </w:p>
    <w:p w14:paraId="23A6399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11.1. в рамках решения задачи обеспечения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реконструкции и благоустройстве водных устройств необходимо учитывать принципы организации комфортной среды для общения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3AFCC9E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11.2. к водным устройствам относятся фонтаны, питьевые фонтанчики, родники, декоративные водоемы и прочее. Водные устройства выполняют декоративно-эстетическую и природоохранную функции, улучшают микроклимат, воздушную и акустическую среду;</w:t>
      </w:r>
    </w:p>
    <w:p w14:paraId="0EDA473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11.3. на территории </w:t>
      </w:r>
      <w:r w:rsidR="009E3960" w:rsidRPr="009E3960">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могут устанавливаться питьевые фонтанчики, как типовые, так и выполненные по специально разработанному проекту.</w:t>
      </w:r>
    </w:p>
    <w:p w14:paraId="66E9AC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 Уличное коммунально-бытовое оборудование.</w:t>
      </w:r>
    </w:p>
    <w:p w14:paraId="2D8FFB5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 xml:space="preserve">12.1. в рамках решения задачи обеспечения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07AB3A6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14:paraId="4EECB24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12.3. для складирования коммунальных отходов на территории </w:t>
      </w:r>
      <w:r w:rsidR="009E3960" w:rsidRPr="009E3960">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(улицах, площадях, объектах рекреации) должны применяться контейнеры и (или) урны.</w:t>
      </w:r>
    </w:p>
    <w:p w14:paraId="697F0E8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14:paraId="4A5C28C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12.4. количество и объем контейнеров должны определяться в соответствии с требованиями законодательства об отходах производства и потребления.</w:t>
      </w:r>
    </w:p>
    <w:p w14:paraId="4C944F4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 Уличное техническое оборудование.</w:t>
      </w:r>
    </w:p>
    <w:p w14:paraId="70B318FB" w14:textId="516EE9B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13.1. состав уличного технического оборудования включает в себя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CA45CD">
        <w:rPr>
          <w:rFonts w:ascii="Times New Roman" w:hAnsi="Times New Roman" w:cs="Times New Roman"/>
          <w:sz w:val="24"/>
          <w:szCs w:val="24"/>
        </w:rPr>
        <w:t>дождеприемных</w:t>
      </w:r>
      <w:proofErr w:type="spellEnd"/>
      <w:r w:rsidRPr="00CA45CD">
        <w:rPr>
          <w:rFonts w:ascii="Times New Roman" w:hAnsi="Times New Roman" w:cs="Times New Roman"/>
          <w:sz w:val="24"/>
          <w:szCs w:val="24"/>
        </w:rPr>
        <w:t xml:space="preserve"> колодцев, шкафы телефонной связи);</w:t>
      </w:r>
    </w:p>
    <w:p w14:paraId="21D2577C" w14:textId="2708C96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13.2. в рамках решения задачи обеспечения качества </w:t>
      </w:r>
      <w:r w:rsidR="0093113D">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w:t>
      </w:r>
      <w:r w:rsidR="009E3960" w:rsidRPr="009E3960">
        <w:rPr>
          <w:rFonts w:ascii="Times New Roman" w:hAnsi="Times New Roman" w:cs="Times New Roman"/>
          <w:sz w:val="24"/>
          <w:szCs w:val="24"/>
        </w:rPr>
        <w:t>Частоозерского муниципального округа Курганской области</w:t>
      </w:r>
      <w:r w:rsidR="004D5E29">
        <w:rPr>
          <w:rFonts w:ascii="Times New Roman" w:hAnsi="Times New Roman" w:cs="Times New Roman"/>
          <w:sz w:val="24"/>
          <w:szCs w:val="24"/>
        </w:rPr>
        <w:t xml:space="preserve"> </w:t>
      </w:r>
      <w:r w:rsidRPr="00CA45CD">
        <w:rPr>
          <w:rFonts w:ascii="Times New Roman" w:hAnsi="Times New Roman" w:cs="Times New Roman"/>
          <w:sz w:val="24"/>
          <w:szCs w:val="24"/>
        </w:rPr>
        <w:t>при размещении и эксплуатации объ</w:t>
      </w:r>
      <w:r w:rsidR="009E3960">
        <w:rPr>
          <w:rFonts w:ascii="Times New Roman" w:hAnsi="Times New Roman" w:cs="Times New Roman"/>
          <w:sz w:val="24"/>
          <w:szCs w:val="24"/>
        </w:rPr>
        <w:t>ектов инженерной инфраструктуры.</w:t>
      </w:r>
    </w:p>
    <w:p w14:paraId="1D73051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 Малые архитектурные формы (далее - МАФ).</w:t>
      </w:r>
    </w:p>
    <w:p w14:paraId="6097236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14.1. в рамках решения задачи обеспечения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9E3960" w:rsidRPr="009E3960">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21366E1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14.2. для целей настоящих Правил к МАФ относятся урны, вазоны, цветочницы, </w:t>
      </w:r>
      <w:r w:rsidRPr="00CA45CD">
        <w:rPr>
          <w:rFonts w:ascii="Times New Roman" w:hAnsi="Times New Roman" w:cs="Times New Roman"/>
          <w:sz w:val="24"/>
          <w:szCs w:val="24"/>
        </w:rPr>
        <w:lastRenderedPageBreak/>
        <w:t xml:space="preserve">снаряды, инвентарь и оборудование для занятий спортом или для игр на открытом воздухе и другие МАФ, предусмотренные в </w:t>
      </w:r>
      <w:hyperlink r:id="rId9" w:history="1">
        <w:r w:rsidRPr="00CA45CD">
          <w:rPr>
            <w:rFonts w:ascii="Times New Roman" w:hAnsi="Times New Roman" w:cs="Times New Roman"/>
            <w:sz w:val="24"/>
            <w:szCs w:val="24"/>
          </w:rPr>
          <w:t>классификаторе</w:t>
        </w:r>
      </w:hyperlink>
      <w:r w:rsidRPr="00CA45CD">
        <w:rPr>
          <w:rFonts w:ascii="Times New Roman" w:hAnsi="Times New Roman" w:cs="Times New Roman"/>
          <w:sz w:val="24"/>
          <w:szCs w:val="24"/>
        </w:rPr>
        <w:t xml:space="preserve"> строительных ресурсов, утвержденном Приказом Минстроя России от 02.03.2017 </w:t>
      </w:r>
      <w:r w:rsidR="00B40361">
        <w:rPr>
          <w:rFonts w:ascii="Times New Roman" w:hAnsi="Times New Roman" w:cs="Times New Roman"/>
          <w:sz w:val="24"/>
          <w:szCs w:val="24"/>
        </w:rPr>
        <w:t>№</w:t>
      </w:r>
      <w:r w:rsidRPr="00CA45CD">
        <w:rPr>
          <w:rFonts w:ascii="Times New Roman" w:hAnsi="Times New Roman" w:cs="Times New Roman"/>
          <w:sz w:val="24"/>
          <w:szCs w:val="24"/>
        </w:rPr>
        <w:t xml:space="preserve"> 597/пр.</w:t>
      </w:r>
    </w:p>
    <w:p w14:paraId="402AB80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14:paraId="41E3DE6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 при проектировании, выборе МАФ должны учитываться:</w:t>
      </w:r>
    </w:p>
    <w:p w14:paraId="5DD8162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14.4.1. соответствие материалов и конструкции МАФ климату и назначению;</w:t>
      </w:r>
    </w:p>
    <w:p w14:paraId="45D6658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14.4.2. антивандальная защищенность - от разрушения, оклейки, нанесения надписей и изображений;</w:t>
      </w:r>
    </w:p>
    <w:p w14:paraId="4D01CEF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14.4.3. возможность ремонта или замены деталей МАФ;</w:t>
      </w:r>
    </w:p>
    <w:p w14:paraId="596D11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14.4.4. защита от образования наледи и снежных заносов, обеспечение стока воды;</w:t>
      </w:r>
    </w:p>
    <w:p w14:paraId="4836D21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14.4.5. удобство обслуживания, а также механизированной и ручной очистки территории рядом с МАФ и под конструкцией;</w:t>
      </w:r>
    </w:p>
    <w:p w14:paraId="7A26918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14.4.6. эргономичность конструкций (высота и наклон спинки, высота урн и прочее);</w:t>
      </w:r>
    </w:p>
    <w:p w14:paraId="34AA95D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14.4.7. расцветка, не диссонирующая с окружением;</w:t>
      </w:r>
    </w:p>
    <w:p w14:paraId="0F43BEE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14.4.8. безопасность для потенциальных пользователей;</w:t>
      </w:r>
    </w:p>
    <w:p w14:paraId="34FFCE0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14.4.9. стилистическое сочетание с другими МАФ и окружающей архитектурой;</w:t>
      </w:r>
    </w:p>
    <w:p w14:paraId="548EE2A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14:paraId="0899851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14.5. общие требования к установке МАФ:</w:t>
      </w:r>
    </w:p>
    <w:p w14:paraId="0493C98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14.5.1. расположение, не создающее препятствий для пешеходов;</w:t>
      </w:r>
    </w:p>
    <w:p w14:paraId="34A80C4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14.5.2. компактная установка на минимальной площади в местах большого скопления людей;</w:t>
      </w:r>
    </w:p>
    <w:p w14:paraId="2DEBC26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14.5.3. устойчивость конструкции;</w:t>
      </w:r>
    </w:p>
    <w:p w14:paraId="488DD5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14.5.4. надежная фиксация или обеспечение возможности перемещения в зависимости от условий расположения;</w:t>
      </w:r>
    </w:p>
    <w:p w14:paraId="0448CCF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14.6. требования к установке урн:</w:t>
      </w:r>
    </w:p>
    <w:p w14:paraId="77EBECE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14.6.1. достаточная высота (максимальная - до 100 см) и объем;</w:t>
      </w:r>
    </w:p>
    <w:p w14:paraId="30EC5D9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14.6.2. наличие рельефного </w:t>
      </w:r>
      <w:proofErr w:type="spellStart"/>
      <w:r w:rsidRPr="00CA45CD">
        <w:rPr>
          <w:rFonts w:ascii="Times New Roman" w:hAnsi="Times New Roman" w:cs="Times New Roman"/>
          <w:sz w:val="24"/>
          <w:szCs w:val="24"/>
        </w:rPr>
        <w:t>текстурирования</w:t>
      </w:r>
      <w:proofErr w:type="spellEnd"/>
      <w:r w:rsidRPr="00CA45CD">
        <w:rPr>
          <w:rFonts w:ascii="Times New Roman" w:hAnsi="Times New Roman" w:cs="Times New Roman"/>
          <w:sz w:val="24"/>
          <w:szCs w:val="24"/>
        </w:rPr>
        <w:t xml:space="preserve"> или перфорирования для защиты от графического вандализма;</w:t>
      </w:r>
    </w:p>
    <w:p w14:paraId="76CE630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14.6.3. защита от дождя и снега;</w:t>
      </w:r>
    </w:p>
    <w:p w14:paraId="66BB190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14.6.4. использование и аккуратное расположение вставных ведер и мусорных мешков;</w:t>
      </w:r>
    </w:p>
    <w:p w14:paraId="32BD096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14:paraId="191F5E3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14:paraId="636D04C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14.8. урны должны быть в исправном и опрятном состоянии. Ремонт и замена поврежденных урн должны производиться по мере необходимости;</w:t>
      </w:r>
    </w:p>
    <w:p w14:paraId="685CCF4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14:paraId="4B88F59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6041918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E79617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 требования к установке цветочниц (вазонов), в том числе навесных:</w:t>
      </w:r>
    </w:p>
    <w:p w14:paraId="219D795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15.1. высота цветочниц (вазонов) должна обеспечивать предотвращение случайного наезда автомобилей и попадания мусора;</w:t>
      </w:r>
    </w:p>
    <w:p w14:paraId="3143AC6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15.2. дизайн (цвет, форма) цветочниц (вазонов) не должен отвлекать внимание от растений;</w:t>
      </w:r>
    </w:p>
    <w:p w14:paraId="0C3AE4E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15.3. цветочницы и кашпо зимой необходимо хранить в помещении или заменять в них цветы хвойными растениями или иными растительными декорациями;</w:t>
      </w:r>
    </w:p>
    <w:p w14:paraId="4A6C762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 для пешеходных зон предусматриваются следующие МАФ:</w:t>
      </w:r>
    </w:p>
    <w:p w14:paraId="3DFE19F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D81CF6">
        <w:rPr>
          <w:rFonts w:ascii="Times New Roman" w:hAnsi="Times New Roman" w:cs="Times New Roman"/>
          <w:sz w:val="24"/>
          <w:szCs w:val="24"/>
        </w:rPr>
        <w:t>15.4.1. уличные фонари, высота которых должна соотноситься с ростом человека;</w:t>
      </w:r>
    </w:p>
    <w:p w14:paraId="5836604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15.4.2. скамейки, предполагающие длительное сидение;</w:t>
      </w:r>
    </w:p>
    <w:p w14:paraId="3919992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15.4.3. цветочницы, вазоны, кашпо;</w:t>
      </w:r>
    </w:p>
    <w:p w14:paraId="261560E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15.4.4. информационные стенды;</w:t>
      </w:r>
    </w:p>
    <w:p w14:paraId="1D347CA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15.4.5. защитные ограждения;</w:t>
      </w:r>
    </w:p>
    <w:p w14:paraId="019EE59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15.4.6. столы для игр;</w:t>
      </w:r>
    </w:p>
    <w:p w14:paraId="47DB94C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15.5. на тротуарах автомобильных дорог предусматриваются следующие МАФ:</w:t>
      </w:r>
    </w:p>
    <w:p w14:paraId="4DE82B0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15.5.1. скамейки без спинки с местом для сумок;</w:t>
      </w:r>
    </w:p>
    <w:p w14:paraId="5EC6A2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15.5.2. опоры у скамеек для людей с ограниченными возможностями;</w:t>
      </w:r>
    </w:p>
    <w:p w14:paraId="0566191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15.5.3. заграждения, обеспечивающие защиту пешеходов от наезда автомобилей;</w:t>
      </w:r>
    </w:p>
    <w:p w14:paraId="38DD9F3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15.5.4. навесные кашпо, навесные цветочницы и вазоны;</w:t>
      </w:r>
    </w:p>
    <w:p w14:paraId="2932A1C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15.5.5. высокие цветочницы (вазоны) и урны;</w:t>
      </w:r>
    </w:p>
    <w:p w14:paraId="1674449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15.6. принципы антивандальной защиты МАФ от графического вандализма:</w:t>
      </w:r>
    </w:p>
    <w:p w14:paraId="0578997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14:paraId="0681A62C" w14:textId="1B2579C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15.6.</w:t>
      </w:r>
      <w:r w:rsidR="004D5E29">
        <w:rPr>
          <w:rFonts w:ascii="Times New Roman" w:hAnsi="Times New Roman" w:cs="Times New Roman"/>
          <w:sz w:val="24"/>
          <w:szCs w:val="24"/>
        </w:rPr>
        <w:t>2</w:t>
      </w:r>
      <w:r w:rsidRPr="00CA45CD">
        <w:rPr>
          <w:rFonts w:ascii="Times New Roman" w:hAnsi="Times New Roman" w:cs="Times New Roman"/>
          <w:sz w:val="24"/>
          <w:szCs w:val="24"/>
        </w:rPr>
        <w:t>.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14:paraId="36D0A095" w14:textId="1DED507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15.6.</w:t>
      </w:r>
      <w:r w:rsidR="004D5E29">
        <w:rPr>
          <w:rFonts w:ascii="Times New Roman" w:hAnsi="Times New Roman" w:cs="Times New Roman"/>
          <w:sz w:val="24"/>
          <w:szCs w:val="24"/>
        </w:rPr>
        <w:t>3</w:t>
      </w:r>
      <w:r w:rsidRPr="00CA45CD">
        <w:rPr>
          <w:rFonts w:ascii="Times New Roman" w:hAnsi="Times New Roman" w:cs="Times New Roman"/>
          <w:sz w:val="24"/>
          <w:szCs w:val="24"/>
        </w:rPr>
        <w:t>.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14:paraId="7CAD403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15.7. при проектировании МАФ необходимо предусматривать их </w:t>
      </w:r>
      <w:proofErr w:type="spellStart"/>
      <w:r w:rsidRPr="00CA45CD">
        <w:rPr>
          <w:rFonts w:ascii="Times New Roman" w:hAnsi="Times New Roman" w:cs="Times New Roman"/>
          <w:sz w:val="24"/>
          <w:szCs w:val="24"/>
        </w:rPr>
        <w:t>вандалозащищенность</w:t>
      </w:r>
      <w:proofErr w:type="spellEnd"/>
      <w:r w:rsidRPr="00CA45CD">
        <w:rPr>
          <w:rFonts w:ascii="Times New Roman" w:hAnsi="Times New Roman" w:cs="Times New Roman"/>
          <w:sz w:val="24"/>
          <w:szCs w:val="24"/>
        </w:rPr>
        <w:t>, в том числе:</w:t>
      </w:r>
    </w:p>
    <w:p w14:paraId="1D86906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15.7.1. использовать легко очищающиеся и не боящиеся абразивных и растворяющих веществ материалы;</w:t>
      </w:r>
    </w:p>
    <w:p w14:paraId="4E5F497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15.7.2. использовать на плоских поверхностях оборудования и МАФ перфорирование или рельефное </w:t>
      </w:r>
      <w:proofErr w:type="spellStart"/>
      <w:r w:rsidRPr="00CA45CD">
        <w:rPr>
          <w:rFonts w:ascii="Times New Roman" w:hAnsi="Times New Roman" w:cs="Times New Roman"/>
          <w:sz w:val="24"/>
          <w:szCs w:val="24"/>
        </w:rPr>
        <w:t>текстурирование</w:t>
      </w:r>
      <w:proofErr w:type="spellEnd"/>
      <w:r w:rsidRPr="00CA45CD">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14:paraId="38931A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15.8.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14:paraId="7E6B7A8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15.9. размещение МАФ должно осуществляться на основании проектов благоустройства, предусмотренных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w:t>
      </w:r>
    </w:p>
    <w:p w14:paraId="7C48A6C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 Средства размещения информации и рекламные конструкции.</w:t>
      </w:r>
    </w:p>
    <w:p w14:paraId="0A33AF76" w14:textId="7A63CFE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16.1. типы и виды рекламных конструкций, допустимые к установке на территории </w:t>
      </w:r>
      <w:r w:rsidR="0014230B" w:rsidRPr="0014230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и требования к таким рекламным конструкциям</w:t>
      </w:r>
      <w:r w:rsidR="00B40361">
        <w:rPr>
          <w:rFonts w:ascii="Times New Roman" w:hAnsi="Times New Roman" w:cs="Times New Roman"/>
          <w:sz w:val="24"/>
          <w:szCs w:val="24"/>
        </w:rPr>
        <w:t xml:space="preserve"> </w:t>
      </w:r>
      <w:r w:rsidR="001D2BA7">
        <w:rPr>
          <w:rFonts w:ascii="Times New Roman" w:hAnsi="Times New Roman" w:cs="Times New Roman"/>
          <w:sz w:val="24"/>
          <w:szCs w:val="24"/>
        </w:rPr>
        <w:t>устанавливаются правовым</w:t>
      </w:r>
      <w:r w:rsidR="00B40361">
        <w:rPr>
          <w:rFonts w:ascii="Times New Roman" w:hAnsi="Times New Roman" w:cs="Times New Roman"/>
          <w:sz w:val="24"/>
          <w:szCs w:val="24"/>
        </w:rPr>
        <w:t xml:space="preserve"> актом соответствующего уровня</w:t>
      </w:r>
      <w:r w:rsidRPr="00CA45CD">
        <w:rPr>
          <w:rFonts w:ascii="Times New Roman" w:hAnsi="Times New Roman" w:cs="Times New Roman"/>
          <w:sz w:val="24"/>
          <w:szCs w:val="24"/>
        </w:rPr>
        <w:t>. Размещение рекламных конструкций осуществляется на основании разрешения на установку и эксплуатацию рекламных конструкций.</w:t>
      </w:r>
    </w:p>
    <w:p w14:paraId="7BDF03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Способы размещения и виды информационных конструкций предусмотрены в </w:t>
      </w:r>
      <w:hyperlink w:anchor="P565" w:history="1">
        <w:r w:rsidRPr="00CA45CD">
          <w:rPr>
            <w:rFonts w:ascii="Times New Roman" w:hAnsi="Times New Roman" w:cs="Times New Roman"/>
            <w:sz w:val="24"/>
            <w:szCs w:val="24"/>
          </w:rPr>
          <w:t>статье 8</w:t>
        </w:r>
      </w:hyperlink>
      <w:r w:rsidRPr="00CA45CD">
        <w:rPr>
          <w:rFonts w:ascii="Times New Roman" w:hAnsi="Times New Roman" w:cs="Times New Roman"/>
          <w:sz w:val="24"/>
          <w:szCs w:val="24"/>
        </w:rPr>
        <w:t xml:space="preserve"> настоящих Правил;</w:t>
      </w:r>
    </w:p>
    <w:p w14:paraId="3587EAD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16.2.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14:paraId="279C2B5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16.3. собственники и (или) иные законные владельцы информационных и рекламных конструкций должны обеспечивать:</w:t>
      </w:r>
    </w:p>
    <w:p w14:paraId="2D38A33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16.3.1. 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14:paraId="70DA6EA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16.3.2. эксплуатацию информационных и рекламных конструкций в соответствии с требованиями технической документации на соответствующие конструкции.</w:t>
      </w:r>
    </w:p>
    <w:p w14:paraId="06D4490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14:paraId="1901455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14:paraId="60CEDBB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16.4.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14:paraId="7AD11BD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14:paraId="432688D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16.6.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14:paraId="385D33C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 Некапитальные нестационарные сооружения.</w:t>
      </w:r>
    </w:p>
    <w:p w14:paraId="6A97C9D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w:t>
      </w:r>
      <w:r w:rsidR="00B22C81">
        <w:rPr>
          <w:rFonts w:ascii="Times New Roman" w:hAnsi="Times New Roman" w:cs="Times New Roman"/>
          <w:sz w:val="24"/>
          <w:szCs w:val="24"/>
        </w:rPr>
        <w:t>территории Частоозерского муниципального округа</w:t>
      </w:r>
      <w:r w:rsidRPr="00CA45CD">
        <w:rPr>
          <w:rFonts w:ascii="Times New Roman" w:hAnsi="Times New Roman" w:cs="Times New Roman"/>
          <w:sz w:val="24"/>
          <w:szCs w:val="24"/>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14:paraId="5C27C6B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w:t>
      </w:r>
    </w:p>
    <w:p w14:paraId="7CFFA42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17.3. в рамках решения задачи обеспечения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14:paraId="764A9E6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17.4. некапитальные нестационарные сооружения необходимо размещать на </w:t>
      </w:r>
      <w:r w:rsidRPr="00CA45CD">
        <w:rPr>
          <w:rFonts w:ascii="Times New Roman" w:hAnsi="Times New Roman" w:cs="Times New Roman"/>
          <w:sz w:val="24"/>
          <w:szCs w:val="24"/>
        </w:rPr>
        <w:lastRenderedPageBreak/>
        <w:t xml:space="preserve">территориях </w:t>
      </w:r>
      <w:r w:rsidR="0014230B" w:rsidRPr="0014230B">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таким образом, чтобы не мешать пешеходному движению, не ухудшать визуальное восприятие среды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27AABA1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17.5. содержание некапитальных нестационарных сооружений должно осуществляться с соблюдением общих требований, установленных настоящими Правилами.</w:t>
      </w:r>
    </w:p>
    <w:p w14:paraId="5BB1EFE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14:paraId="544C575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18. Содержание элементов благоустройства,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14:paraId="0FBE8A5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14:paraId="1BCD926F" w14:textId="77777777" w:rsidR="00A4060A" w:rsidRPr="00CA45CD" w:rsidRDefault="00A4060A">
      <w:pPr>
        <w:pStyle w:val="ConsPlusNormal"/>
        <w:jc w:val="center"/>
        <w:rPr>
          <w:rFonts w:ascii="Times New Roman" w:hAnsi="Times New Roman" w:cs="Times New Roman"/>
          <w:sz w:val="24"/>
          <w:szCs w:val="24"/>
        </w:rPr>
      </w:pPr>
    </w:p>
    <w:p w14:paraId="38775E9A" w14:textId="7405C6E1" w:rsidR="00A4060A" w:rsidRPr="00CA45CD" w:rsidRDefault="00A4060A" w:rsidP="00B57D22">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 xml:space="preserve">Статья 6. Организации освещения территории </w:t>
      </w:r>
      <w:r w:rsidR="00B57D22" w:rsidRPr="00B57D22">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r w:rsidR="00960327">
        <w:rPr>
          <w:rFonts w:ascii="Times New Roman" w:hAnsi="Times New Roman" w:cs="Times New Roman"/>
          <w:sz w:val="24"/>
          <w:szCs w:val="24"/>
        </w:rPr>
        <w:t xml:space="preserve"> </w:t>
      </w:r>
      <w:r w:rsidRPr="00CA45CD">
        <w:rPr>
          <w:rFonts w:ascii="Times New Roman" w:hAnsi="Times New Roman" w:cs="Times New Roman"/>
          <w:sz w:val="24"/>
          <w:szCs w:val="24"/>
        </w:rPr>
        <w:t>включая архитектурную подсветку зданий, строений, сооружений</w:t>
      </w:r>
    </w:p>
    <w:p w14:paraId="56750F36" w14:textId="77777777" w:rsidR="00A4060A" w:rsidRPr="00CA45CD" w:rsidRDefault="00A4060A">
      <w:pPr>
        <w:pStyle w:val="ConsPlusNormal"/>
        <w:jc w:val="center"/>
        <w:rPr>
          <w:rFonts w:ascii="Times New Roman" w:hAnsi="Times New Roman" w:cs="Times New Roman"/>
          <w:sz w:val="24"/>
          <w:szCs w:val="24"/>
        </w:rPr>
      </w:pPr>
    </w:p>
    <w:p w14:paraId="63D57F94" w14:textId="7F5D680E"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Территории общественного назначения, включая улицы, дороги, площади, пешеходные тротуары, территории рекреационного назначения, территории жилого назначения, в том числе жилых домов, территории организаций, средства наружной информации должны быть освещены в темное время суток в соответствии с графиком, утвержденным </w:t>
      </w:r>
      <w:r w:rsidR="00E60823">
        <w:rPr>
          <w:rFonts w:ascii="Times New Roman" w:hAnsi="Times New Roman" w:cs="Times New Roman"/>
          <w:sz w:val="24"/>
          <w:szCs w:val="24"/>
        </w:rPr>
        <w:t xml:space="preserve">Администрацией </w:t>
      </w:r>
      <w:r w:rsidR="0041684B" w:rsidRPr="0041684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108C3F5D" w14:textId="77777777" w:rsidR="00F439D7"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w:t>
      </w:r>
      <w:r w:rsidR="001416DC">
        <w:rPr>
          <w:rFonts w:ascii="Times New Roman" w:hAnsi="Times New Roman" w:cs="Times New Roman"/>
          <w:sz w:val="24"/>
          <w:szCs w:val="24"/>
        </w:rPr>
        <w:t>Частоозерского муниципального округа</w:t>
      </w:r>
      <w:r w:rsidRPr="00CA45CD">
        <w:rPr>
          <w:rFonts w:ascii="Times New Roman" w:hAnsi="Times New Roman" w:cs="Times New Roman"/>
          <w:sz w:val="24"/>
          <w:szCs w:val="24"/>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14:paraId="6F678A2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На территории </w:t>
      </w:r>
      <w:r w:rsidR="00E60823">
        <w:rPr>
          <w:rFonts w:ascii="Times New Roman" w:hAnsi="Times New Roman" w:cs="Times New Roman"/>
          <w:sz w:val="24"/>
          <w:szCs w:val="24"/>
        </w:rPr>
        <w:t>Частоозер</w:t>
      </w:r>
      <w:r w:rsidR="00374161">
        <w:rPr>
          <w:rFonts w:ascii="Times New Roman" w:hAnsi="Times New Roman" w:cs="Times New Roman"/>
          <w:sz w:val="24"/>
          <w:szCs w:val="24"/>
        </w:rPr>
        <w:t>ского муниципального округа</w:t>
      </w:r>
      <w:r w:rsidRPr="00CA45CD">
        <w:rPr>
          <w:rFonts w:ascii="Times New Roman" w:hAnsi="Times New Roman" w:cs="Times New Roman"/>
          <w:sz w:val="24"/>
          <w:szCs w:val="24"/>
        </w:rPr>
        <w:t xml:space="preserve"> предусматриваются следующие виды освещения:</w:t>
      </w:r>
    </w:p>
    <w:p w14:paraId="722C0349" w14:textId="39325F2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CA45CD">
        <w:rPr>
          <w:rFonts w:ascii="Times New Roman" w:hAnsi="Times New Roman" w:cs="Times New Roman"/>
          <w:sz w:val="24"/>
          <w:szCs w:val="24"/>
        </w:rPr>
        <w:t>высокомачтовые</w:t>
      </w:r>
      <w:proofErr w:type="spellEnd"/>
      <w:r w:rsidRPr="00CA45CD">
        <w:rPr>
          <w:rFonts w:ascii="Times New Roman" w:hAnsi="Times New Roman" w:cs="Times New Roman"/>
          <w:sz w:val="24"/>
          <w:szCs w:val="24"/>
        </w:rPr>
        <w:t xml:space="preserve"> и встроенные:</w:t>
      </w:r>
    </w:p>
    <w:p w14:paraId="1D86F0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3.1.1. в обычных установках светильники располагают на опорах (венчающие, консольные), подвесах или фасадах (бра, плафоны). Их применяют в транспортных и </w:t>
      </w:r>
      <w:r w:rsidRPr="00CA45CD">
        <w:rPr>
          <w:rFonts w:ascii="Times New Roman" w:hAnsi="Times New Roman" w:cs="Times New Roman"/>
          <w:sz w:val="24"/>
          <w:szCs w:val="24"/>
        </w:rPr>
        <w:lastRenderedPageBreak/>
        <w:t>пешеходных зонах;</w:t>
      </w:r>
    </w:p>
    <w:p w14:paraId="5CD63D44" w14:textId="5C258DE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3.1.2. </w:t>
      </w:r>
      <w:proofErr w:type="spellStart"/>
      <w:r w:rsidRPr="00CA45CD">
        <w:rPr>
          <w:rFonts w:ascii="Times New Roman" w:hAnsi="Times New Roman" w:cs="Times New Roman"/>
          <w:sz w:val="24"/>
          <w:szCs w:val="24"/>
        </w:rPr>
        <w:t>высокомачтовые</w:t>
      </w:r>
      <w:proofErr w:type="spellEnd"/>
      <w:r w:rsidRPr="00CA45CD">
        <w:rPr>
          <w:rFonts w:ascii="Times New Roman" w:hAnsi="Times New Roman" w:cs="Times New Roman"/>
          <w:sz w:val="24"/>
          <w:szCs w:val="24"/>
        </w:rPr>
        <w:t xml:space="preserve"> установки используются для освещения обширных пространств;</w:t>
      </w:r>
    </w:p>
    <w:p w14:paraId="5F999BC2" w14:textId="22B20AE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w:t>
      </w:r>
      <w:r w:rsidR="00960327">
        <w:rPr>
          <w:rFonts w:ascii="Times New Roman" w:hAnsi="Times New Roman" w:cs="Times New Roman"/>
          <w:sz w:val="24"/>
          <w:szCs w:val="24"/>
        </w:rPr>
        <w:t>3</w:t>
      </w:r>
      <w:r w:rsidRPr="00CA45CD">
        <w:rPr>
          <w:rFonts w:ascii="Times New Roman" w:hAnsi="Times New Roman" w:cs="Times New Roman"/>
          <w:sz w:val="24"/>
          <w:szCs w:val="24"/>
        </w:rPr>
        <w:t>.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14:paraId="22F95B1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75D4E1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CA45CD">
        <w:rPr>
          <w:rFonts w:ascii="Times New Roman" w:hAnsi="Times New Roman" w:cs="Times New Roman"/>
          <w:sz w:val="24"/>
          <w:szCs w:val="24"/>
        </w:rPr>
        <w:t>светографические</w:t>
      </w:r>
      <w:proofErr w:type="spellEnd"/>
      <w:r w:rsidRPr="00CA45CD">
        <w:rPr>
          <w:rFonts w:ascii="Times New Roman" w:hAnsi="Times New Roman" w:cs="Times New Roman"/>
          <w:sz w:val="24"/>
          <w:szCs w:val="24"/>
        </w:rPr>
        <w:t xml:space="preserve">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14:paraId="618A822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sidRPr="00CA45CD">
        <w:rPr>
          <w:rFonts w:ascii="Times New Roman" w:hAnsi="Times New Roman" w:cs="Times New Roman"/>
          <w:sz w:val="24"/>
          <w:szCs w:val="24"/>
        </w:rPr>
        <w:t>светокомпозиционных</w:t>
      </w:r>
      <w:proofErr w:type="spellEnd"/>
      <w:r w:rsidRPr="00CA45CD">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14:paraId="19B0074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 В целях рационального использования электроэнергии и обеспечения визуального разнообразия </w:t>
      </w:r>
      <w:r w:rsidR="0041684B" w:rsidRPr="0041684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в темное время суток предусматриваются следующие режимы работы наружного освещения:</w:t>
      </w:r>
    </w:p>
    <w:p w14:paraId="11142B5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 вечерний будничный режим, когда функционируют все стационарные установки освещения, за исключением систем праздничного освещения;</w:t>
      </w:r>
    </w:p>
    <w:p w14:paraId="4DCEE4A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4.2. ночной дежурный режим, когда в установках освещения отключается часть осветительных приборов, допускаемая нормами освещенности;</w:t>
      </w:r>
    </w:p>
    <w:p w14:paraId="15267173" w14:textId="38E5674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 праздничный режим, когда функционируют все стационарные и временные осветительные установки трех групп в часы суток и дни недели, определяемые</w:t>
      </w:r>
      <w:r w:rsidR="00E60823">
        <w:rPr>
          <w:rFonts w:ascii="Times New Roman" w:hAnsi="Times New Roman" w:cs="Times New Roman"/>
          <w:sz w:val="24"/>
          <w:szCs w:val="24"/>
        </w:rPr>
        <w:t xml:space="preserve"> </w:t>
      </w:r>
      <w:r w:rsidR="001B572C">
        <w:rPr>
          <w:rFonts w:ascii="Times New Roman" w:hAnsi="Times New Roman" w:cs="Times New Roman"/>
          <w:sz w:val="24"/>
          <w:szCs w:val="24"/>
        </w:rPr>
        <w:t>соответствующим правовым</w:t>
      </w:r>
      <w:r w:rsidR="00E60823">
        <w:rPr>
          <w:rFonts w:ascii="Times New Roman" w:hAnsi="Times New Roman" w:cs="Times New Roman"/>
          <w:sz w:val="24"/>
          <w:szCs w:val="24"/>
        </w:rPr>
        <w:t xml:space="preserve"> актом</w:t>
      </w:r>
      <w:r w:rsidRPr="00CA45CD">
        <w:rPr>
          <w:rFonts w:ascii="Times New Roman" w:hAnsi="Times New Roman" w:cs="Times New Roman"/>
          <w:sz w:val="24"/>
          <w:szCs w:val="24"/>
        </w:rPr>
        <w:t>;</w:t>
      </w:r>
    </w:p>
    <w:p w14:paraId="7EDB04A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4.4. сезонный режим, предусматриваемый в рекреационных зонах для стационарных и временных установок ФО и АО в определенные сроки (зимой, осенью).</w:t>
      </w:r>
    </w:p>
    <w:p w14:paraId="334E0CC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44DECD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 установках АО и СИ рекомендуются к использованию источники белого или </w:t>
      </w:r>
      <w:r w:rsidRPr="00CA45CD">
        <w:rPr>
          <w:rFonts w:ascii="Times New Roman" w:hAnsi="Times New Roman" w:cs="Times New Roman"/>
          <w:sz w:val="24"/>
          <w:szCs w:val="24"/>
        </w:rPr>
        <w:lastRenderedPageBreak/>
        <w:t>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C82C75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14:paraId="502573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 Включение и отключение уличного освещения в </w:t>
      </w:r>
      <w:r w:rsidR="00C501D2">
        <w:rPr>
          <w:rFonts w:ascii="Times New Roman" w:hAnsi="Times New Roman" w:cs="Times New Roman"/>
          <w:sz w:val="24"/>
          <w:szCs w:val="24"/>
        </w:rPr>
        <w:t>Частоозер</w:t>
      </w:r>
      <w:r w:rsidR="00374161">
        <w:rPr>
          <w:rFonts w:ascii="Times New Roman" w:hAnsi="Times New Roman" w:cs="Times New Roman"/>
          <w:sz w:val="24"/>
          <w:szCs w:val="24"/>
        </w:rPr>
        <w:t>ском муниципальном округе</w:t>
      </w:r>
      <w:r w:rsidRPr="00CA45CD">
        <w:rPr>
          <w:rFonts w:ascii="Times New Roman" w:hAnsi="Times New Roman" w:cs="Times New Roman"/>
          <w:sz w:val="24"/>
          <w:szCs w:val="24"/>
        </w:rPr>
        <w:t xml:space="preserve"> производится автоматически от щитов уличного освещения, в зависимости от ур</w:t>
      </w:r>
      <w:r w:rsidR="00C501D2">
        <w:rPr>
          <w:rFonts w:ascii="Times New Roman" w:hAnsi="Times New Roman" w:cs="Times New Roman"/>
          <w:sz w:val="24"/>
          <w:szCs w:val="24"/>
        </w:rPr>
        <w:t>овня естественной освещенности</w:t>
      </w:r>
      <w:r w:rsidRPr="00CA45CD">
        <w:rPr>
          <w:rFonts w:ascii="Times New Roman" w:hAnsi="Times New Roman" w:cs="Times New Roman"/>
          <w:sz w:val="24"/>
          <w:szCs w:val="24"/>
        </w:rPr>
        <w:t>.</w:t>
      </w:r>
    </w:p>
    <w:p w14:paraId="47DB1F1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8. Управление сетью уличного освещения выполняется по каскадной схеме, которая предусматривает </w:t>
      </w:r>
      <w:proofErr w:type="spellStart"/>
      <w:r w:rsidRPr="00CA45CD">
        <w:rPr>
          <w:rFonts w:ascii="Times New Roman" w:hAnsi="Times New Roman" w:cs="Times New Roman"/>
          <w:sz w:val="24"/>
          <w:szCs w:val="24"/>
        </w:rPr>
        <w:t>фотовыключатели</w:t>
      </w:r>
      <w:proofErr w:type="spellEnd"/>
      <w:r w:rsidRPr="00CA45CD">
        <w:rPr>
          <w:rFonts w:ascii="Times New Roman" w:hAnsi="Times New Roman" w:cs="Times New Roman"/>
          <w:sz w:val="24"/>
          <w:szCs w:val="24"/>
        </w:rPr>
        <w:t xml:space="preserve">, реле времени и </w:t>
      </w:r>
      <w:proofErr w:type="spellStart"/>
      <w:r w:rsidRPr="00CA45CD">
        <w:rPr>
          <w:rFonts w:ascii="Times New Roman" w:hAnsi="Times New Roman" w:cs="Times New Roman"/>
          <w:sz w:val="24"/>
          <w:szCs w:val="24"/>
        </w:rPr>
        <w:t>радиотелекомплексы</w:t>
      </w:r>
      <w:proofErr w:type="spellEnd"/>
      <w:r w:rsidRPr="00CA45CD">
        <w:rPr>
          <w:rFonts w:ascii="Times New Roman" w:hAnsi="Times New Roman" w:cs="Times New Roman"/>
          <w:sz w:val="24"/>
          <w:szCs w:val="24"/>
        </w:rPr>
        <w:t>.</w:t>
      </w:r>
    </w:p>
    <w:p w14:paraId="3C453AA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w:t>
      </w:r>
      <w:proofErr w:type="spellStart"/>
      <w:r w:rsidRPr="00CA45CD">
        <w:rPr>
          <w:rFonts w:ascii="Times New Roman" w:hAnsi="Times New Roman" w:cs="Times New Roman"/>
          <w:sz w:val="24"/>
          <w:szCs w:val="24"/>
        </w:rPr>
        <w:t>лк</w:t>
      </w:r>
      <w:proofErr w:type="spellEnd"/>
      <w:r w:rsidRPr="00CA45CD">
        <w:rPr>
          <w:rFonts w:ascii="Times New Roman" w:hAnsi="Times New Roman" w:cs="Times New Roman"/>
          <w:sz w:val="24"/>
          <w:szCs w:val="24"/>
        </w:rPr>
        <w:t xml:space="preserve"> и отключать в утренние сумерки при ее повышении до 10 </w:t>
      </w:r>
      <w:proofErr w:type="spellStart"/>
      <w:r w:rsidRPr="00CA45CD">
        <w:rPr>
          <w:rFonts w:ascii="Times New Roman" w:hAnsi="Times New Roman" w:cs="Times New Roman"/>
          <w:sz w:val="24"/>
          <w:szCs w:val="24"/>
        </w:rPr>
        <w:t>лк</w:t>
      </w:r>
      <w:proofErr w:type="spellEnd"/>
      <w:r w:rsidRPr="00CA45CD">
        <w:rPr>
          <w:rFonts w:ascii="Times New Roman" w:hAnsi="Times New Roman" w:cs="Times New Roman"/>
          <w:sz w:val="24"/>
          <w:szCs w:val="24"/>
        </w:rPr>
        <w:t xml:space="preserve"> ночном режимах, должна составлять не менее 95 процентов.</w:t>
      </w:r>
    </w:p>
    <w:p w14:paraId="46E71AF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14:paraId="2B014AF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14:paraId="19EF384F" w14:textId="25FD906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 При проектировании и устройстве наружного освещения должны обеспечиваться:</w:t>
      </w:r>
    </w:p>
    <w:p w14:paraId="094FE567" w14:textId="7C58066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и наружного архитектурного освещения </w:t>
      </w:r>
      <w:hyperlink r:id="rId10" w:history="1">
        <w:r w:rsidRPr="00CA45CD">
          <w:rPr>
            <w:rFonts w:ascii="Times New Roman" w:hAnsi="Times New Roman" w:cs="Times New Roman"/>
            <w:sz w:val="24"/>
            <w:szCs w:val="24"/>
          </w:rPr>
          <w:t>(СНиП 23-05-95)</w:t>
        </w:r>
      </w:hyperlink>
      <w:r w:rsidRPr="00CA45CD">
        <w:rPr>
          <w:rFonts w:ascii="Times New Roman" w:hAnsi="Times New Roman" w:cs="Times New Roman"/>
          <w:sz w:val="24"/>
          <w:szCs w:val="24"/>
        </w:rPr>
        <w:t>;</w:t>
      </w:r>
    </w:p>
    <w:p w14:paraId="59204475" w14:textId="18CA25D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.2. надежность работы установок безопасность населения, обслуживающего персонала и в необходимых случаях защищенность от вандализма;</w:t>
      </w:r>
    </w:p>
    <w:p w14:paraId="45EF2481" w14:textId="01569C6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14:paraId="02584734" w14:textId="440CF05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14:paraId="0FB03D4E" w14:textId="6F63502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1</w:t>
      </w:r>
      <w:r w:rsidRPr="00CA45CD">
        <w:rPr>
          <w:rFonts w:ascii="Times New Roman" w:hAnsi="Times New Roman" w:cs="Times New Roman"/>
          <w:sz w:val="24"/>
          <w:szCs w:val="24"/>
        </w:rPr>
        <w:t>.5. удобство обслуживания и управления при разных режимах работы установок.</w:t>
      </w:r>
    </w:p>
    <w:p w14:paraId="772CA1A4" w14:textId="258E5D25"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2</w:t>
      </w:r>
      <w:r w:rsidRPr="00CA45CD">
        <w:rPr>
          <w:rFonts w:ascii="Times New Roman" w:hAnsi="Times New Roman" w:cs="Times New Roman"/>
          <w:sz w:val="24"/>
          <w:szCs w:val="24"/>
        </w:rPr>
        <w:t xml:space="preserve">. Строительство, эксплуатация, текущий и капитальный ремонт сетей наружного освещения улиц, дорог, площадей, набережных,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w:t>
      </w:r>
      <w:hyperlink r:id="rId11" w:history="1">
        <w:r w:rsidRPr="00CA45CD">
          <w:rPr>
            <w:rFonts w:ascii="Times New Roman" w:hAnsi="Times New Roman" w:cs="Times New Roman"/>
            <w:sz w:val="24"/>
            <w:szCs w:val="24"/>
          </w:rPr>
          <w:t>СП 52.13330.2016</w:t>
        </w:r>
      </w:hyperlink>
      <w:r w:rsidRPr="00CA45CD">
        <w:rPr>
          <w:rFonts w:ascii="Times New Roman" w:hAnsi="Times New Roman" w:cs="Times New Roman"/>
          <w:sz w:val="24"/>
          <w:szCs w:val="24"/>
        </w:rPr>
        <w:t>.</w:t>
      </w:r>
    </w:p>
    <w:p w14:paraId="06420C4A" w14:textId="244E87B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3</w:t>
      </w:r>
      <w:r w:rsidRPr="00CA45CD">
        <w:rPr>
          <w:rFonts w:ascii="Times New Roman" w:hAnsi="Times New Roman" w:cs="Times New Roman"/>
          <w:sz w:val="24"/>
          <w:szCs w:val="24"/>
        </w:rPr>
        <w:t xml:space="preserve">. Техническое обслуживание, капитальный ремонт, реконструкция сетей уличного освещения </w:t>
      </w:r>
      <w:r w:rsidR="0041684B" w:rsidRPr="0041684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производится предприятием (организацией), осуществляющим обслуживание сетей на основании </w:t>
      </w:r>
      <w:r w:rsidRPr="00CA45CD">
        <w:rPr>
          <w:rFonts w:ascii="Times New Roman" w:hAnsi="Times New Roman" w:cs="Times New Roman"/>
          <w:sz w:val="24"/>
          <w:szCs w:val="24"/>
        </w:rPr>
        <w:lastRenderedPageBreak/>
        <w:t>муниципального контракта.</w:t>
      </w:r>
    </w:p>
    <w:p w14:paraId="5FE16500" w14:textId="7A4570BC" w:rsidR="00AE6AB1" w:rsidRPr="00CA45CD" w:rsidRDefault="00A4060A" w:rsidP="00AE6AB1">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4</w:t>
      </w:r>
      <w:r w:rsidRPr="00CA45CD">
        <w:rPr>
          <w:rFonts w:ascii="Times New Roman" w:hAnsi="Times New Roman" w:cs="Times New Roman"/>
          <w:sz w:val="24"/>
          <w:szCs w:val="24"/>
        </w:rPr>
        <w:t xml:space="preserve">. Вывоз поврежденных, сбитых, демонтированных опор установок уличного освещения осуществляется собственниками </w:t>
      </w:r>
      <w:r w:rsidR="00AE6AB1" w:rsidRPr="00CA45CD">
        <w:rPr>
          <w:rFonts w:ascii="Times New Roman" w:hAnsi="Times New Roman" w:cs="Times New Roman"/>
          <w:sz w:val="24"/>
          <w:szCs w:val="24"/>
        </w:rPr>
        <w:t>- в течение суток с момента обнаружения.</w:t>
      </w:r>
    </w:p>
    <w:p w14:paraId="039E500C" w14:textId="6AAC626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AE6AB1">
        <w:rPr>
          <w:rFonts w:ascii="Times New Roman" w:hAnsi="Times New Roman" w:cs="Times New Roman"/>
          <w:sz w:val="24"/>
          <w:szCs w:val="24"/>
        </w:rPr>
        <w:t>5</w:t>
      </w:r>
      <w:r w:rsidRPr="00CA45CD">
        <w:rPr>
          <w:rFonts w:ascii="Times New Roman" w:hAnsi="Times New Roman" w:cs="Times New Roman"/>
          <w:sz w:val="24"/>
          <w:szCs w:val="24"/>
        </w:rPr>
        <w:t xml:space="preserve">.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sidRPr="00CA45CD">
        <w:rPr>
          <w:rFonts w:ascii="Times New Roman" w:hAnsi="Times New Roman" w:cs="Times New Roman"/>
          <w:sz w:val="24"/>
          <w:szCs w:val="24"/>
        </w:rPr>
        <w:t>газосветовых</w:t>
      </w:r>
      <w:proofErr w:type="spellEnd"/>
      <w:r w:rsidRPr="00CA45CD">
        <w:rPr>
          <w:rFonts w:ascii="Times New Roman" w:hAnsi="Times New Roman" w:cs="Times New Roman"/>
          <w:sz w:val="24"/>
          <w:szCs w:val="24"/>
        </w:rPr>
        <w:t xml:space="preserve"> трубок и электроламп.</w:t>
      </w:r>
    </w:p>
    <w:p w14:paraId="6B718724" w14:textId="77777777" w:rsidR="00A4060A" w:rsidRPr="00CA45CD" w:rsidRDefault="00A4060A">
      <w:pPr>
        <w:pStyle w:val="ConsPlusNormal"/>
        <w:jc w:val="center"/>
        <w:rPr>
          <w:rFonts w:ascii="Times New Roman" w:hAnsi="Times New Roman" w:cs="Times New Roman"/>
          <w:sz w:val="24"/>
          <w:szCs w:val="24"/>
        </w:rPr>
      </w:pPr>
    </w:p>
    <w:p w14:paraId="7D5A656A" w14:textId="77777777" w:rsidR="00A4060A" w:rsidRPr="00CA45CD" w:rsidRDefault="00A4060A">
      <w:pPr>
        <w:pStyle w:val="ConsPlusTitle"/>
        <w:jc w:val="center"/>
        <w:outlineLvl w:val="1"/>
        <w:rPr>
          <w:rFonts w:ascii="Times New Roman" w:hAnsi="Times New Roman" w:cs="Times New Roman"/>
          <w:sz w:val="24"/>
          <w:szCs w:val="24"/>
        </w:rPr>
      </w:pPr>
      <w:bookmarkStart w:id="3" w:name="P485"/>
      <w:bookmarkEnd w:id="3"/>
      <w:r w:rsidRPr="00CA45CD">
        <w:rPr>
          <w:rFonts w:ascii="Times New Roman" w:hAnsi="Times New Roman" w:cs="Times New Roman"/>
          <w:sz w:val="24"/>
          <w:szCs w:val="24"/>
        </w:rPr>
        <w:t>Статья 7. Организация озеленения территории,</w:t>
      </w:r>
    </w:p>
    <w:p w14:paraId="0FF17EBC"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включая порядок создания, содержания, восстановления</w:t>
      </w:r>
    </w:p>
    <w:p w14:paraId="3E97A313" w14:textId="5557C88C"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и охраны газонов,</w:t>
      </w:r>
      <w:r w:rsidR="006D0EEF">
        <w:rPr>
          <w:rFonts w:ascii="Times New Roman" w:hAnsi="Times New Roman" w:cs="Times New Roman"/>
          <w:sz w:val="24"/>
          <w:szCs w:val="24"/>
        </w:rPr>
        <w:t xml:space="preserve"> </w:t>
      </w:r>
      <w:r w:rsidRPr="00CA45CD">
        <w:rPr>
          <w:rFonts w:ascii="Times New Roman" w:hAnsi="Times New Roman" w:cs="Times New Roman"/>
          <w:sz w:val="24"/>
          <w:szCs w:val="24"/>
        </w:rPr>
        <w:t>цветников и иных территорий, занятых травянистыми растениями</w:t>
      </w:r>
    </w:p>
    <w:p w14:paraId="5A57F342" w14:textId="77777777" w:rsidR="00A4060A" w:rsidRPr="00CA45CD" w:rsidRDefault="00A4060A">
      <w:pPr>
        <w:pStyle w:val="ConsPlusNormal"/>
        <w:jc w:val="center"/>
        <w:rPr>
          <w:rFonts w:ascii="Times New Roman" w:hAnsi="Times New Roman" w:cs="Times New Roman"/>
          <w:sz w:val="24"/>
          <w:szCs w:val="24"/>
        </w:rPr>
      </w:pPr>
    </w:p>
    <w:p w14:paraId="7B1BFF45"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Зеленый фонд </w:t>
      </w:r>
      <w:r w:rsidR="00527E40" w:rsidRPr="00527E40">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включает в себя озелененные территории всех категорий и видов, образующие систему озеленения в пределах </w:t>
      </w:r>
      <w:r w:rsidR="00901F83">
        <w:rPr>
          <w:rFonts w:ascii="Times New Roman" w:hAnsi="Times New Roman" w:cs="Times New Roman"/>
          <w:sz w:val="24"/>
          <w:szCs w:val="24"/>
        </w:rPr>
        <w:t>муниципального образования</w:t>
      </w:r>
      <w:r w:rsidRPr="00CA45CD">
        <w:rPr>
          <w:rFonts w:ascii="Times New Roman" w:hAnsi="Times New Roman" w:cs="Times New Roman"/>
          <w:sz w:val="24"/>
          <w:szCs w:val="24"/>
        </w:rPr>
        <w:t>.</w:t>
      </w:r>
    </w:p>
    <w:p w14:paraId="7C1CE12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Выделяются три основных категории озелененных территорий </w:t>
      </w:r>
      <w:r w:rsidR="00527E40" w:rsidRPr="00527E40">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каждая из которых имеет свой режим пользования:</w:t>
      </w:r>
    </w:p>
    <w:p w14:paraId="7AF7060F" w14:textId="06B9B6F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2.1. озелененные территории общего пользования - территории, используемые для рекреации </w:t>
      </w:r>
      <w:r w:rsidR="00527E40" w:rsidRPr="00527E40">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предназначенные для различных форм отдыха. К ним относятся парки, скверы, зеленые насаждения вдоль автодорог;</w:t>
      </w:r>
    </w:p>
    <w:p w14:paraId="71B06CC0" w14:textId="2B928C4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2.2. озелененные территории ограниченного пользования - озелененная территория детских учебных и иных организаций, </w:t>
      </w:r>
      <w:r w:rsidRPr="00B46FE5">
        <w:rPr>
          <w:rFonts w:ascii="Times New Roman" w:hAnsi="Times New Roman" w:cs="Times New Roman"/>
          <w:sz w:val="24"/>
          <w:szCs w:val="24"/>
        </w:rPr>
        <w:t>спортивных комплексов;</w:t>
      </w:r>
    </w:p>
    <w:p w14:paraId="1848F2F8" w14:textId="05324F4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2.3. озелененные территории специального назначения - озелененная территория санитарно-защитных, водоохранных, противопожарных зон</w:t>
      </w:r>
      <w:r w:rsidR="00FD7BD5">
        <w:rPr>
          <w:rFonts w:ascii="Times New Roman" w:hAnsi="Times New Roman" w:cs="Times New Roman"/>
          <w:sz w:val="24"/>
          <w:szCs w:val="24"/>
        </w:rPr>
        <w:t xml:space="preserve"> и</w:t>
      </w:r>
      <w:r w:rsidRPr="00CA45CD">
        <w:rPr>
          <w:rFonts w:ascii="Times New Roman" w:hAnsi="Times New Roman" w:cs="Times New Roman"/>
          <w:sz w:val="24"/>
          <w:szCs w:val="24"/>
        </w:rPr>
        <w:t xml:space="preserve"> кладбищ.</w:t>
      </w:r>
    </w:p>
    <w:p w14:paraId="419DD94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sidRPr="00CA45CD">
        <w:rPr>
          <w:rFonts w:ascii="Times New Roman" w:hAnsi="Times New Roman" w:cs="Times New Roman"/>
          <w:sz w:val="24"/>
          <w:szCs w:val="24"/>
        </w:rPr>
        <w:t>средозащитные</w:t>
      </w:r>
      <w:proofErr w:type="spellEnd"/>
      <w:r w:rsidRPr="00CA45CD">
        <w:rPr>
          <w:rFonts w:ascii="Times New Roman" w:hAnsi="Times New Roman" w:cs="Times New Roman"/>
          <w:sz w:val="24"/>
          <w:szCs w:val="24"/>
        </w:rPr>
        <w:t xml:space="preserve">, рекреационные, </w:t>
      </w:r>
      <w:proofErr w:type="spellStart"/>
      <w:r w:rsidRPr="00CA45CD">
        <w:rPr>
          <w:rFonts w:ascii="Times New Roman" w:hAnsi="Times New Roman" w:cs="Times New Roman"/>
          <w:sz w:val="24"/>
          <w:szCs w:val="24"/>
        </w:rPr>
        <w:t>средоформирующие</w:t>
      </w:r>
      <w:proofErr w:type="spellEnd"/>
      <w:r w:rsidRPr="00CA45CD">
        <w:rPr>
          <w:rFonts w:ascii="Times New Roman" w:hAnsi="Times New Roman" w:cs="Times New Roman"/>
          <w:sz w:val="24"/>
          <w:szCs w:val="24"/>
        </w:rPr>
        <w:t xml:space="preserve"> и санитарно-защитные функции, являясь составной частью природного комплекса и зеленого фонда </w:t>
      </w:r>
      <w:r w:rsidR="00527E40" w:rsidRPr="00527E40">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5FA45F3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w:t>
      </w:r>
    </w:p>
    <w:p w14:paraId="3FE4A6B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 Снос, посадка, обрезка деревьев и кустарников осуществляются на основании </w:t>
      </w:r>
      <w:r w:rsidR="00C501D2">
        <w:rPr>
          <w:rFonts w:ascii="Times New Roman" w:hAnsi="Times New Roman" w:cs="Times New Roman"/>
          <w:sz w:val="24"/>
          <w:szCs w:val="24"/>
        </w:rPr>
        <w:t xml:space="preserve">разрешения Администрации </w:t>
      </w:r>
      <w:r w:rsidR="00527E40" w:rsidRPr="00527E40">
        <w:rPr>
          <w:rFonts w:ascii="Times New Roman" w:hAnsi="Times New Roman" w:cs="Times New Roman"/>
          <w:sz w:val="24"/>
          <w:szCs w:val="24"/>
        </w:rPr>
        <w:t>Частоозерского муниципального округа Курганской области</w:t>
      </w:r>
      <w:r w:rsidR="00C501D2">
        <w:rPr>
          <w:rFonts w:ascii="Times New Roman" w:hAnsi="Times New Roman" w:cs="Times New Roman"/>
          <w:sz w:val="24"/>
          <w:szCs w:val="24"/>
        </w:rPr>
        <w:t>.</w:t>
      </w:r>
    </w:p>
    <w:p w14:paraId="41DC214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14:paraId="34F685F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Оформление разрешения на снос поросли диаметром до 5 см не требуется.</w:t>
      </w:r>
    </w:p>
    <w:p w14:paraId="707E9D1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 При проведении работ по озеленению, в том числе выкорчевке корневой системы </w:t>
      </w:r>
      <w:r w:rsidRPr="00CA45CD">
        <w:rPr>
          <w:rFonts w:ascii="Times New Roman" w:hAnsi="Times New Roman" w:cs="Times New Roman"/>
          <w:sz w:val="24"/>
          <w:szCs w:val="24"/>
        </w:rPr>
        <w:lastRenderedPageBreak/>
        <w:t>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14:paraId="445D49F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Создание озелененных территорий и элементов озеленения, включая газоны и цветники.</w:t>
      </w:r>
    </w:p>
    <w:p w14:paraId="49EB044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14:paraId="58112F6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муниципального образования, с соблюдением внешнего архитектурного облика сложившейся застройки,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а также прав и охраняемых законом интересов третьих лиц.</w:t>
      </w:r>
    </w:p>
    <w:p w14:paraId="2654610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14:paraId="0E1C196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7.4. Работы по озеленению необходимо планировать в комплексе</w:t>
      </w:r>
      <w:r w:rsidR="00C501D2">
        <w:rPr>
          <w:rFonts w:ascii="Times New Roman" w:hAnsi="Times New Roman" w:cs="Times New Roman"/>
          <w:sz w:val="24"/>
          <w:szCs w:val="24"/>
        </w:rPr>
        <w:t xml:space="preserve"> и в контексте общего зеленого «</w:t>
      </w:r>
      <w:r w:rsidRPr="00CA45CD">
        <w:rPr>
          <w:rFonts w:ascii="Times New Roman" w:hAnsi="Times New Roman" w:cs="Times New Roman"/>
          <w:sz w:val="24"/>
          <w:szCs w:val="24"/>
        </w:rPr>
        <w:t>каркаса</w:t>
      </w:r>
      <w:r w:rsidR="00C501D2">
        <w:rPr>
          <w:rFonts w:ascii="Times New Roman" w:hAnsi="Times New Roman" w:cs="Times New Roman"/>
          <w:sz w:val="24"/>
          <w:szCs w:val="24"/>
        </w:rPr>
        <w:t xml:space="preserve">»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w:t>
      </w:r>
    </w:p>
    <w:p w14:paraId="67062FB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w:t>
      </w:r>
      <w:r w:rsidR="0092692B" w:rsidRPr="0092692B">
        <w:rPr>
          <w:rFonts w:ascii="Times New Roman" w:hAnsi="Times New Roman" w:cs="Times New Roman"/>
          <w:sz w:val="24"/>
          <w:szCs w:val="24"/>
        </w:rPr>
        <w:t>Частоозерского муниципального округа Курганской области</w:t>
      </w:r>
      <w:r w:rsidR="00C501D2">
        <w:rPr>
          <w:rFonts w:ascii="Times New Roman" w:hAnsi="Times New Roman" w:cs="Times New Roman"/>
          <w:sz w:val="24"/>
          <w:szCs w:val="24"/>
        </w:rPr>
        <w:t>.</w:t>
      </w:r>
    </w:p>
    <w:p w14:paraId="7360A5D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A45CD">
        <w:rPr>
          <w:rFonts w:ascii="Times New Roman" w:hAnsi="Times New Roman" w:cs="Times New Roman"/>
          <w:sz w:val="24"/>
          <w:szCs w:val="24"/>
        </w:rPr>
        <w:t>несмыкание</w:t>
      </w:r>
      <w:proofErr w:type="spellEnd"/>
      <w:r w:rsidRPr="00CA45CD">
        <w:rPr>
          <w:rFonts w:ascii="Times New Roman" w:hAnsi="Times New Roman" w:cs="Times New Roman"/>
          <w:sz w:val="24"/>
          <w:szCs w:val="24"/>
        </w:rPr>
        <w:t xml:space="preserve"> крон).</w:t>
      </w:r>
    </w:p>
    <w:p w14:paraId="5DC8063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7.7. Необходимо организовывать на территории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14:paraId="5DA290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7.8. При создании элементов озеленения и озелененных территорий учитываются факторы биоразнообразия и непрерывности озелененных элементов </w:t>
      </w:r>
      <w:r w:rsidR="00901F83">
        <w:rPr>
          <w:rFonts w:ascii="Times New Roman" w:hAnsi="Times New Roman" w:cs="Times New Roman"/>
          <w:sz w:val="24"/>
          <w:szCs w:val="24"/>
        </w:rPr>
        <w:t xml:space="preserve">окружающей </w:t>
      </w:r>
      <w:r w:rsidRPr="00CA45CD">
        <w:rPr>
          <w:rFonts w:ascii="Times New Roman" w:hAnsi="Times New Roman" w:cs="Times New Roman"/>
          <w:sz w:val="24"/>
          <w:szCs w:val="24"/>
        </w:rPr>
        <w:t>среды.</w:t>
      </w:r>
    </w:p>
    <w:p w14:paraId="4082947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w:t>
      </w:r>
      <w:r w:rsidRPr="00CA45CD">
        <w:rPr>
          <w:rFonts w:ascii="Times New Roman" w:hAnsi="Times New Roman" w:cs="Times New Roman"/>
          <w:sz w:val="24"/>
          <w:szCs w:val="24"/>
        </w:rPr>
        <w:lastRenderedPageBreak/>
        <w:t>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14:paraId="6C85C1C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При разработке проектной документации по озеленению необходимо составлять </w:t>
      </w:r>
      <w:proofErr w:type="spellStart"/>
      <w:r w:rsidRPr="00CA45CD">
        <w:rPr>
          <w:rFonts w:ascii="Times New Roman" w:hAnsi="Times New Roman" w:cs="Times New Roman"/>
          <w:sz w:val="24"/>
          <w:szCs w:val="24"/>
        </w:rPr>
        <w:t>дендроплан</w:t>
      </w:r>
      <w:proofErr w:type="spellEnd"/>
      <w:r w:rsidRPr="00CA45CD">
        <w:rPr>
          <w:rFonts w:ascii="Times New Roman" w:hAnsi="Times New Roman" w:cs="Times New Roman"/>
          <w:sz w:val="24"/>
          <w:szCs w:val="24"/>
        </w:rPr>
        <w:t xml:space="preserve">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14:paraId="62683D32" w14:textId="77777777" w:rsidR="00A4060A" w:rsidRPr="00CA45CD" w:rsidRDefault="00A4060A">
      <w:pPr>
        <w:pStyle w:val="ConsPlusNormal"/>
        <w:spacing w:before="220"/>
        <w:ind w:firstLine="540"/>
        <w:jc w:val="both"/>
        <w:rPr>
          <w:rFonts w:ascii="Times New Roman" w:hAnsi="Times New Roman" w:cs="Times New Roman"/>
          <w:sz w:val="24"/>
          <w:szCs w:val="24"/>
        </w:rPr>
      </w:pPr>
      <w:proofErr w:type="spellStart"/>
      <w:r w:rsidRPr="00CA45CD">
        <w:rPr>
          <w:rFonts w:ascii="Times New Roman" w:hAnsi="Times New Roman" w:cs="Times New Roman"/>
          <w:sz w:val="24"/>
          <w:szCs w:val="24"/>
        </w:rPr>
        <w:t>Дендроплан</w:t>
      </w:r>
      <w:proofErr w:type="spellEnd"/>
      <w:r w:rsidRPr="00CA45CD">
        <w:rPr>
          <w:rFonts w:ascii="Times New Roman" w:hAnsi="Times New Roman" w:cs="Times New Roman"/>
          <w:sz w:val="24"/>
          <w:szCs w:val="24"/>
        </w:rPr>
        <w:t xml:space="preserve"> разрабатывается проектной организацией.</w:t>
      </w:r>
    </w:p>
    <w:p w14:paraId="540086B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CA45CD">
        <w:rPr>
          <w:rFonts w:ascii="Times New Roman" w:hAnsi="Times New Roman" w:cs="Times New Roman"/>
          <w:sz w:val="24"/>
          <w:szCs w:val="24"/>
        </w:rPr>
        <w:t>дендропланах</w:t>
      </w:r>
      <w:proofErr w:type="spellEnd"/>
      <w:r w:rsidRPr="00CA45CD">
        <w:rPr>
          <w:rFonts w:ascii="Times New Roman" w:hAnsi="Times New Roman" w:cs="Times New Roman"/>
          <w:sz w:val="24"/>
          <w:szCs w:val="24"/>
        </w:rPr>
        <w:t>.</w:t>
      </w:r>
    </w:p>
    <w:p w14:paraId="333C4B3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в соответствии с требованиями, установленными настоящими Правилами.</w:t>
      </w:r>
    </w:p>
    <w:p w14:paraId="2B1E035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14:paraId="397358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w:t>
      </w:r>
      <w:r w:rsidR="0092692B" w:rsidRPr="0092692B">
        <w:rPr>
          <w:rFonts w:ascii="Times New Roman" w:hAnsi="Times New Roman" w:cs="Times New Roman"/>
          <w:sz w:val="24"/>
          <w:szCs w:val="24"/>
        </w:rPr>
        <w:t>Частоозерско</w:t>
      </w:r>
      <w:r w:rsidR="0092692B">
        <w:rPr>
          <w:rFonts w:ascii="Times New Roman" w:hAnsi="Times New Roman" w:cs="Times New Roman"/>
          <w:sz w:val="24"/>
          <w:szCs w:val="24"/>
        </w:rPr>
        <w:t>м</w:t>
      </w:r>
      <w:r w:rsidR="0092692B" w:rsidRPr="0092692B">
        <w:rPr>
          <w:rFonts w:ascii="Times New Roman" w:hAnsi="Times New Roman" w:cs="Times New Roman"/>
          <w:sz w:val="24"/>
          <w:szCs w:val="24"/>
        </w:rPr>
        <w:t xml:space="preserve"> муниципально</w:t>
      </w:r>
      <w:r w:rsidR="0092692B">
        <w:rPr>
          <w:rFonts w:ascii="Times New Roman" w:hAnsi="Times New Roman" w:cs="Times New Roman"/>
          <w:sz w:val="24"/>
          <w:szCs w:val="24"/>
        </w:rPr>
        <w:t>м</w:t>
      </w:r>
      <w:r w:rsidR="0092692B" w:rsidRPr="0092692B">
        <w:rPr>
          <w:rFonts w:ascii="Times New Roman" w:hAnsi="Times New Roman" w:cs="Times New Roman"/>
          <w:sz w:val="24"/>
          <w:szCs w:val="24"/>
        </w:rPr>
        <w:t xml:space="preserve"> округ</w:t>
      </w:r>
      <w:r w:rsidR="0092692B">
        <w:rPr>
          <w:rFonts w:ascii="Times New Roman" w:hAnsi="Times New Roman" w:cs="Times New Roman"/>
          <w:sz w:val="24"/>
          <w:szCs w:val="24"/>
        </w:rPr>
        <w:t>е</w:t>
      </w:r>
      <w:r w:rsidR="0092692B" w:rsidRPr="0092692B">
        <w:rPr>
          <w:rFonts w:ascii="Times New Roman" w:hAnsi="Times New Roman" w:cs="Times New Roman"/>
          <w:sz w:val="24"/>
          <w:szCs w:val="24"/>
        </w:rPr>
        <w:t xml:space="preserve"> Курганской области</w:t>
      </w:r>
      <w:r w:rsidRPr="00CA45CD">
        <w:rPr>
          <w:rFonts w:ascii="Times New Roman" w:hAnsi="Times New Roman" w:cs="Times New Roman"/>
          <w:sz w:val="24"/>
          <w:szCs w:val="24"/>
        </w:rPr>
        <w:t xml:space="preserve"> (далее - Комиссия).</w:t>
      </w:r>
    </w:p>
    <w:p w14:paraId="1904F79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Состав Комиссии и положение о Комиссии утверждаются постановлением </w:t>
      </w:r>
      <w:r w:rsidR="00C501D2">
        <w:rPr>
          <w:rFonts w:ascii="Times New Roman" w:hAnsi="Times New Roman" w:cs="Times New Roman"/>
          <w:sz w:val="24"/>
          <w:szCs w:val="24"/>
        </w:rPr>
        <w:t xml:space="preserve">Администрации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E99FBD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14:paraId="245E7D1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7.11.2. </w:t>
      </w:r>
      <w:r w:rsidR="00C501D2">
        <w:rPr>
          <w:rFonts w:ascii="Times New Roman" w:hAnsi="Times New Roman" w:cs="Times New Roman"/>
          <w:sz w:val="24"/>
          <w:szCs w:val="24"/>
        </w:rPr>
        <w:t xml:space="preserve">Администрация </w:t>
      </w:r>
      <w:r w:rsidR="0092692B" w:rsidRPr="0092692B">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14:paraId="57F167B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7.11.3. компенсационное озеленение проводится на тех же участках территории, где осуществляется вынужденный снос зеленых насаждений.</w:t>
      </w:r>
    </w:p>
    <w:p w14:paraId="6324D68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14:paraId="1748083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14:paraId="416EE3E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8. Приемка работ по озеленению территорий проводится в весенне-осенний период Комиссией в порядке, установленном </w:t>
      </w:r>
      <w:r w:rsidR="00C501D2">
        <w:rPr>
          <w:rFonts w:ascii="Times New Roman" w:hAnsi="Times New Roman" w:cs="Times New Roman"/>
          <w:sz w:val="24"/>
          <w:szCs w:val="24"/>
        </w:rPr>
        <w:t>муниципальным правовым актом</w:t>
      </w:r>
      <w:r w:rsidRPr="00CA45CD">
        <w:rPr>
          <w:rFonts w:ascii="Times New Roman" w:hAnsi="Times New Roman" w:cs="Times New Roman"/>
          <w:sz w:val="24"/>
          <w:szCs w:val="24"/>
        </w:rPr>
        <w:t>.</w:t>
      </w:r>
    </w:p>
    <w:p w14:paraId="562A76F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9. Содержание зеленых насаждений.</w:t>
      </w:r>
    </w:p>
    <w:p w14:paraId="36232F0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377D80">
        <w:rPr>
          <w:rFonts w:ascii="Times New Roman" w:hAnsi="Times New Roman" w:cs="Times New Roman"/>
          <w:sz w:val="24"/>
          <w:szCs w:val="24"/>
        </w:rPr>
        <w:t>9.1.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w:t>
      </w:r>
    </w:p>
    <w:p w14:paraId="7ED03A6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 Лицам, ответственным за содержание соответствующей территории, рекомендуется:</w:t>
      </w:r>
    </w:p>
    <w:p w14:paraId="155E060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5319BE1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9.2.2. осуществлять обрезку и вырубку сухостоя, аварийных деревьев и поросли, вырезку сухих и поломанных сучьев и вырезку веток, ограничивающих видимость технических средств регулирования дорожного движения;</w:t>
      </w:r>
    </w:p>
    <w:p w14:paraId="389C65C7" w14:textId="75AD524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w:t>
      </w:r>
      <w:r w:rsidR="00E921CB">
        <w:rPr>
          <w:rFonts w:ascii="Times New Roman" w:hAnsi="Times New Roman" w:cs="Times New Roman"/>
          <w:sz w:val="24"/>
          <w:szCs w:val="24"/>
        </w:rPr>
        <w:t>3</w:t>
      </w:r>
      <w:r w:rsidRPr="00CA45CD">
        <w:rPr>
          <w:rFonts w:ascii="Times New Roman" w:hAnsi="Times New Roman" w:cs="Times New Roman"/>
          <w:sz w:val="24"/>
          <w:szCs w:val="24"/>
        </w:rPr>
        <w:t>. проводить своевременный ремонт ограждений зеленых насаждений.</w:t>
      </w:r>
    </w:p>
    <w:p w14:paraId="62F947E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9.3. Ветви, закрывающие указатели с наименованиями улиц и номерами домов, обязаны обрезать:</w:t>
      </w:r>
    </w:p>
    <w:p w14:paraId="104937A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14:paraId="63E7B78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9.3.2. у нежилых административных зданий - собственники, пользователи зданий.</w:t>
      </w:r>
    </w:p>
    <w:p w14:paraId="4B77F3E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 Вынужденный снос зеленых насаждений осуществляется в случаях:</w:t>
      </w:r>
    </w:p>
    <w:p w14:paraId="53D3F00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14:paraId="04AC2EF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9.4.2. проведения работ по прокладке инженерных сетей и коммуникаций на территориях, в пределах которых произрастают зеленые насаждения;</w:t>
      </w:r>
    </w:p>
    <w:p w14:paraId="5C9254D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9.4.3. проведения работ по благоустройству территорий, в пределах которых произрастают зеленые насаждения;</w:t>
      </w:r>
    </w:p>
    <w:p w14:paraId="74CE25F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9.4.4. произрастания зеленых насаждений в нарушение действующих технических регламентов, норм и правил;</w:t>
      </w:r>
    </w:p>
    <w:p w14:paraId="2392FE0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14:paraId="5927F3B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9.4.6. исполнения заключений и предписаний надзорных органов.</w:t>
      </w:r>
    </w:p>
    <w:p w14:paraId="6CBE5F0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9.5. Обрезка ветвей, закрывающих дорожные знаки, </w:t>
      </w:r>
      <w:r w:rsidRPr="00377D80">
        <w:rPr>
          <w:rFonts w:ascii="Times New Roman" w:hAnsi="Times New Roman" w:cs="Times New Roman"/>
          <w:sz w:val="24"/>
          <w:szCs w:val="24"/>
        </w:rPr>
        <w:t>светофоры,</w:t>
      </w:r>
      <w:r w:rsidRPr="00CA45CD">
        <w:rPr>
          <w:rFonts w:ascii="Times New Roman" w:hAnsi="Times New Roman" w:cs="Times New Roman"/>
          <w:sz w:val="24"/>
          <w:szCs w:val="24"/>
        </w:rPr>
        <w:t xml:space="preserve"> просвет проезжей части улиц, по которым организовано дорожное движение, </w:t>
      </w:r>
      <w:r w:rsidR="00C501D2">
        <w:rPr>
          <w:rFonts w:ascii="Times New Roman" w:hAnsi="Times New Roman" w:cs="Times New Roman"/>
          <w:sz w:val="24"/>
          <w:szCs w:val="24"/>
        </w:rPr>
        <w:t xml:space="preserve">обеспечивается Администрацией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5E510A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9.6. Возмещение ущерба, причиненного вследствие вынужденного или незаконного сноса зеленых насаждений, является обязательным.</w:t>
      </w:r>
    </w:p>
    <w:p w14:paraId="660BD04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9.6.1. Возмещение ущерба, причиненного вследствие незаконного сноса зеленых насаждений, производится только в денежной форме.</w:t>
      </w:r>
    </w:p>
    <w:p w14:paraId="6E42D5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9.6.2. Возмещение ущерба, причиненного вследствие вынужденного сноса зеленых насаждений, проводится в денежной или натуральной форме.</w:t>
      </w:r>
    </w:p>
    <w:p w14:paraId="1509D85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Форма возмещения ущерба при вынужденном сносе определяется Комиссией.</w:t>
      </w:r>
    </w:p>
    <w:p w14:paraId="35BDD953" w14:textId="128B102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9.6.3. Возмещение ущерба за вынужденный или незаконный снос зеленых насаждений осуществляется в порядке, установленном постановлением </w:t>
      </w:r>
      <w:r w:rsidR="008A078A" w:rsidRPr="00CA45CD">
        <w:rPr>
          <w:rFonts w:ascii="Times New Roman" w:hAnsi="Times New Roman" w:cs="Times New Roman"/>
          <w:sz w:val="24"/>
          <w:szCs w:val="24"/>
        </w:rPr>
        <w:t>Администраци</w:t>
      </w:r>
      <w:r w:rsidR="008A078A">
        <w:rPr>
          <w:rFonts w:ascii="Times New Roman" w:hAnsi="Times New Roman" w:cs="Times New Roman"/>
          <w:sz w:val="24"/>
          <w:szCs w:val="24"/>
        </w:rPr>
        <w:t>и</w:t>
      </w:r>
      <w:r w:rsidR="008A078A" w:rsidRPr="0092692B">
        <w:rPr>
          <w:rFonts w:ascii="Times New Roman" w:hAnsi="Times New Roman" w:cs="Times New Roman"/>
          <w:sz w:val="24"/>
          <w:szCs w:val="24"/>
        </w:rPr>
        <w:t xml:space="preserve"> Частоозерского</w:t>
      </w:r>
      <w:r w:rsidR="0092692B" w:rsidRPr="0092692B">
        <w:rPr>
          <w:rFonts w:ascii="Times New Roman" w:hAnsi="Times New Roman" w:cs="Times New Roman"/>
          <w:sz w:val="24"/>
          <w:szCs w:val="24"/>
        </w:rPr>
        <w:t xml:space="preserve"> муниципального округа Курганской области</w:t>
      </w:r>
      <w:r w:rsidRPr="00CA45CD">
        <w:rPr>
          <w:rFonts w:ascii="Times New Roman" w:hAnsi="Times New Roman" w:cs="Times New Roman"/>
          <w:sz w:val="24"/>
          <w:szCs w:val="24"/>
        </w:rPr>
        <w:t>.</w:t>
      </w:r>
    </w:p>
    <w:p w14:paraId="4F471CD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Охрана зеленых насаждений.</w:t>
      </w:r>
    </w:p>
    <w:p w14:paraId="76296BB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10.1. Охране подлежат все зеленые насаждения, расположенные на территории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независимо от форм собственности на земельные участки, на которых эти насаждения расположены.</w:t>
      </w:r>
    </w:p>
    <w:p w14:paraId="2E1569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14:paraId="067C30A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10.3. На озелененных территориях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запрещается:</w:t>
      </w:r>
    </w:p>
    <w:p w14:paraId="6564685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10.3.1. рвать цветы и ломать ветки деревьев и кустарников;</w:t>
      </w:r>
    </w:p>
    <w:p w14:paraId="580499D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10.3.2. сжигать листья, сметать их в лотки в период массового листопада, засыпать ими стволы деревьев и кустарников;</w:t>
      </w:r>
    </w:p>
    <w:p w14:paraId="438FAA9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10.3.3. повреждать зеленые насаждения, газоны, цветники;</w:t>
      </w:r>
    </w:p>
    <w:p w14:paraId="798F837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10.3.4. допускать касание ветвей деревьев и кустарников </w:t>
      </w:r>
      <w:proofErr w:type="spellStart"/>
      <w:r w:rsidRPr="00CA45CD">
        <w:rPr>
          <w:rFonts w:ascii="Times New Roman" w:hAnsi="Times New Roman" w:cs="Times New Roman"/>
          <w:sz w:val="24"/>
          <w:szCs w:val="24"/>
        </w:rPr>
        <w:t>токонесущих</w:t>
      </w:r>
      <w:proofErr w:type="spellEnd"/>
      <w:r w:rsidRPr="00CA45CD">
        <w:rPr>
          <w:rFonts w:ascii="Times New Roman" w:hAnsi="Times New Roman" w:cs="Times New Roman"/>
          <w:sz w:val="24"/>
          <w:szCs w:val="24"/>
        </w:rPr>
        <w:t xml:space="preserve"> проводов, закрытие ветвями указателей наименований улиц, номеров домов, светофоров, дорожных знаков, </w:t>
      </w:r>
      <w:proofErr w:type="spellStart"/>
      <w:r w:rsidRPr="00CA45CD">
        <w:rPr>
          <w:rFonts w:ascii="Times New Roman" w:hAnsi="Times New Roman" w:cs="Times New Roman"/>
          <w:sz w:val="24"/>
          <w:szCs w:val="24"/>
        </w:rPr>
        <w:t>заужение</w:t>
      </w:r>
      <w:proofErr w:type="spellEnd"/>
      <w:r w:rsidRPr="00CA45CD">
        <w:rPr>
          <w:rFonts w:ascii="Times New Roman" w:hAnsi="Times New Roman" w:cs="Times New Roman"/>
          <w:sz w:val="24"/>
          <w:szCs w:val="24"/>
        </w:rPr>
        <w:t xml:space="preserve"> ветвями деревьев просвета проезжей части улиц, по которым организовано дорожное движение;</w:t>
      </w:r>
    </w:p>
    <w:p w14:paraId="11B38A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14:paraId="2FC31D1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14:paraId="6B3EC59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10.3.7. добывать из деревьев и кустарников сок, смолу, делать надрезы и надписи на их стволах и ветвях;</w:t>
      </w:r>
    </w:p>
    <w:p w14:paraId="622EA5A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14:paraId="32956D8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10.3.9. производить перенос и последующее складирование обрезанных на придомовых территориях веток деревьев и кустарников на территории общего </w:t>
      </w:r>
      <w:r w:rsidRPr="00CA45CD">
        <w:rPr>
          <w:rFonts w:ascii="Times New Roman" w:hAnsi="Times New Roman" w:cs="Times New Roman"/>
          <w:sz w:val="24"/>
          <w:szCs w:val="24"/>
        </w:rPr>
        <w:lastRenderedPageBreak/>
        <w:t>пользования;</w:t>
      </w:r>
    </w:p>
    <w:p w14:paraId="2998A66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10.3.10. сбрасывать снег с крыш на участки, занятые насаждениями, без принятия мер, обеспечивающих сохранность деревьев и кустарников.</w:t>
      </w:r>
    </w:p>
    <w:p w14:paraId="60353BC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 Учет, инвентаризация и ведение реестра озелененных территорий осуществляется </w:t>
      </w:r>
      <w:r w:rsidR="00C501D2">
        <w:rPr>
          <w:rFonts w:ascii="Times New Roman" w:hAnsi="Times New Roman" w:cs="Times New Roman"/>
          <w:sz w:val="24"/>
          <w:szCs w:val="24"/>
        </w:rPr>
        <w:t xml:space="preserve">Администрацией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7543F4A5" w14:textId="77777777" w:rsidR="00A4060A" w:rsidRPr="00CA45CD" w:rsidRDefault="00A4060A">
      <w:pPr>
        <w:pStyle w:val="ConsPlusNormal"/>
        <w:jc w:val="center"/>
        <w:rPr>
          <w:rFonts w:ascii="Times New Roman" w:hAnsi="Times New Roman" w:cs="Times New Roman"/>
          <w:sz w:val="24"/>
          <w:szCs w:val="24"/>
        </w:rPr>
      </w:pPr>
    </w:p>
    <w:p w14:paraId="4B0D6197" w14:textId="77777777" w:rsidR="00A4060A" w:rsidRPr="00CA45CD" w:rsidRDefault="00A4060A" w:rsidP="00C501D2">
      <w:pPr>
        <w:pStyle w:val="ConsPlusTitle"/>
        <w:jc w:val="center"/>
        <w:outlineLvl w:val="1"/>
        <w:rPr>
          <w:rFonts w:ascii="Times New Roman" w:hAnsi="Times New Roman" w:cs="Times New Roman"/>
          <w:sz w:val="24"/>
          <w:szCs w:val="24"/>
        </w:rPr>
      </w:pPr>
      <w:bookmarkStart w:id="4" w:name="P565"/>
      <w:bookmarkEnd w:id="4"/>
      <w:r w:rsidRPr="00CA45CD">
        <w:rPr>
          <w:rFonts w:ascii="Times New Roman" w:hAnsi="Times New Roman" w:cs="Times New Roman"/>
          <w:sz w:val="24"/>
          <w:szCs w:val="24"/>
        </w:rPr>
        <w:t xml:space="preserve">Статья 8. Размещение информации на территории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в том числе установка указателей с наименованиями</w:t>
      </w:r>
    </w:p>
    <w:p w14:paraId="5B65BD3D"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улиц и номерами домов, вывесок</w:t>
      </w:r>
    </w:p>
    <w:p w14:paraId="6919AFC3" w14:textId="77777777" w:rsidR="00A4060A" w:rsidRPr="00CA45CD" w:rsidRDefault="00A4060A">
      <w:pPr>
        <w:pStyle w:val="ConsPlusNormal"/>
        <w:jc w:val="center"/>
        <w:rPr>
          <w:rFonts w:ascii="Times New Roman" w:hAnsi="Times New Roman" w:cs="Times New Roman"/>
          <w:sz w:val="24"/>
          <w:szCs w:val="24"/>
        </w:rPr>
      </w:pPr>
    </w:p>
    <w:p w14:paraId="1978CD8B"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Информационная конструкция - элемент благоустройства, выполняющий функцию информирования населения.</w:t>
      </w:r>
    </w:p>
    <w:p w14:paraId="4A72111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Информационные конструкции, размещаемые в </w:t>
      </w:r>
      <w:r w:rsidR="0092692B" w:rsidRPr="0092692B">
        <w:rPr>
          <w:rFonts w:ascii="Times New Roman" w:hAnsi="Times New Roman" w:cs="Times New Roman"/>
          <w:sz w:val="24"/>
          <w:szCs w:val="24"/>
        </w:rPr>
        <w:t>Частоозерско</w:t>
      </w:r>
      <w:r w:rsidR="0092692B">
        <w:rPr>
          <w:rFonts w:ascii="Times New Roman" w:hAnsi="Times New Roman" w:cs="Times New Roman"/>
          <w:sz w:val="24"/>
          <w:szCs w:val="24"/>
        </w:rPr>
        <w:t>м</w:t>
      </w:r>
      <w:r w:rsidR="0092692B" w:rsidRPr="0092692B">
        <w:rPr>
          <w:rFonts w:ascii="Times New Roman" w:hAnsi="Times New Roman" w:cs="Times New Roman"/>
          <w:sz w:val="24"/>
          <w:szCs w:val="24"/>
        </w:rPr>
        <w:t xml:space="preserve"> муниципально</w:t>
      </w:r>
      <w:r w:rsidR="0092692B">
        <w:rPr>
          <w:rFonts w:ascii="Times New Roman" w:hAnsi="Times New Roman" w:cs="Times New Roman"/>
          <w:sz w:val="24"/>
          <w:szCs w:val="24"/>
        </w:rPr>
        <w:t xml:space="preserve">м </w:t>
      </w:r>
      <w:r w:rsidR="0092692B" w:rsidRPr="0092692B">
        <w:rPr>
          <w:rFonts w:ascii="Times New Roman" w:hAnsi="Times New Roman" w:cs="Times New Roman"/>
          <w:sz w:val="24"/>
          <w:szCs w:val="24"/>
        </w:rPr>
        <w:t>округ</w:t>
      </w:r>
      <w:r w:rsidR="0092692B">
        <w:rPr>
          <w:rFonts w:ascii="Times New Roman" w:hAnsi="Times New Roman" w:cs="Times New Roman"/>
          <w:sz w:val="24"/>
          <w:szCs w:val="24"/>
        </w:rPr>
        <w:t>е</w:t>
      </w:r>
      <w:r w:rsidR="0092692B" w:rsidRPr="0092692B">
        <w:rPr>
          <w:rFonts w:ascii="Times New Roman" w:hAnsi="Times New Roman" w:cs="Times New Roman"/>
          <w:sz w:val="24"/>
          <w:szCs w:val="24"/>
        </w:rPr>
        <w:t xml:space="preserve"> Курганской области</w:t>
      </w:r>
      <w:r w:rsidRPr="00CA45CD">
        <w:rPr>
          <w:rFonts w:ascii="Times New Roman" w:hAnsi="Times New Roman" w:cs="Times New Roman"/>
          <w:sz w:val="24"/>
          <w:szCs w:val="24"/>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14:paraId="1506265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К информационным конструкциям относятся:</w:t>
      </w:r>
    </w:p>
    <w:p w14:paraId="27F913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14:paraId="197C2410" w14:textId="2759DCB9"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3.2. конструкции с информацией об объектах инфраструктуры, достопримечательностях, архитектурных ансамблях, парк</w:t>
      </w:r>
      <w:r w:rsidR="00001FD5">
        <w:rPr>
          <w:rFonts w:ascii="Times New Roman" w:hAnsi="Times New Roman" w:cs="Times New Roman"/>
          <w:sz w:val="24"/>
          <w:szCs w:val="24"/>
        </w:rPr>
        <w:t>ах</w:t>
      </w:r>
      <w:r w:rsidRPr="00CA45CD">
        <w:rPr>
          <w:rFonts w:ascii="Times New Roman" w:hAnsi="Times New Roman" w:cs="Times New Roman"/>
          <w:sz w:val="24"/>
          <w:szCs w:val="24"/>
        </w:rPr>
        <w:t>,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14:paraId="4A80295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Установка указанных информационных конструкций осуществляется в соответствии с проектами благоустройства, предусмотренными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 за исключением установки информационных конструкций на фасадах зданий, строений, сооружений.</w:t>
      </w:r>
    </w:p>
    <w:p w14:paraId="31BDE86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Установка информационных конструкций на фасадах осуществляется в соответствии с проектом архитектурного решения фасадов, предусмотренного в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w:t>
      </w:r>
    </w:p>
    <w:p w14:paraId="5D89D1C5" w14:textId="3D75744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3.3. конструкции в виде информационных указателей ориентирования в </w:t>
      </w:r>
      <w:r w:rsidR="0092692B" w:rsidRPr="0092692B">
        <w:rPr>
          <w:rFonts w:ascii="Times New Roman" w:hAnsi="Times New Roman" w:cs="Times New Roman"/>
          <w:sz w:val="24"/>
          <w:szCs w:val="24"/>
        </w:rPr>
        <w:t>Частоозерско</w:t>
      </w:r>
      <w:r w:rsidR="0092692B">
        <w:rPr>
          <w:rFonts w:ascii="Times New Roman" w:hAnsi="Times New Roman" w:cs="Times New Roman"/>
          <w:sz w:val="24"/>
          <w:szCs w:val="24"/>
        </w:rPr>
        <w:t>м</w:t>
      </w:r>
      <w:r w:rsidR="0092692B" w:rsidRPr="0092692B">
        <w:rPr>
          <w:rFonts w:ascii="Times New Roman" w:hAnsi="Times New Roman" w:cs="Times New Roman"/>
          <w:sz w:val="24"/>
          <w:szCs w:val="24"/>
        </w:rPr>
        <w:t xml:space="preserve"> муниципально</w:t>
      </w:r>
      <w:r w:rsidR="0092692B">
        <w:rPr>
          <w:rFonts w:ascii="Times New Roman" w:hAnsi="Times New Roman" w:cs="Times New Roman"/>
          <w:sz w:val="24"/>
          <w:szCs w:val="24"/>
        </w:rPr>
        <w:t>м</w:t>
      </w:r>
      <w:r w:rsidR="0092692B" w:rsidRPr="0092692B">
        <w:rPr>
          <w:rFonts w:ascii="Times New Roman" w:hAnsi="Times New Roman" w:cs="Times New Roman"/>
          <w:sz w:val="24"/>
          <w:szCs w:val="24"/>
        </w:rPr>
        <w:t xml:space="preserve"> округ</w:t>
      </w:r>
      <w:r w:rsidR="0092692B">
        <w:rPr>
          <w:rFonts w:ascii="Times New Roman" w:hAnsi="Times New Roman" w:cs="Times New Roman"/>
          <w:sz w:val="24"/>
          <w:szCs w:val="24"/>
        </w:rPr>
        <w:t>е</w:t>
      </w:r>
      <w:r w:rsidR="0092692B" w:rsidRPr="0092692B">
        <w:rPr>
          <w:rFonts w:ascii="Times New Roman" w:hAnsi="Times New Roman" w:cs="Times New Roman"/>
          <w:sz w:val="24"/>
          <w:szCs w:val="24"/>
        </w:rPr>
        <w:t xml:space="preserve"> Курганской области</w:t>
      </w:r>
      <w:r w:rsidRPr="00CA45CD">
        <w:rPr>
          <w:rFonts w:ascii="Times New Roman" w:hAnsi="Times New Roman" w:cs="Times New Roman"/>
          <w:sz w:val="24"/>
          <w:szCs w:val="24"/>
        </w:rPr>
        <w:t>, в том числе обязательные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14:paraId="0B41534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указателей ориентирования обеспечивается </w:t>
      </w:r>
      <w:r w:rsidR="00A07AF3">
        <w:rPr>
          <w:rFonts w:ascii="Times New Roman" w:hAnsi="Times New Roman" w:cs="Times New Roman"/>
          <w:sz w:val="24"/>
          <w:szCs w:val="24"/>
        </w:rPr>
        <w:t xml:space="preserve">Администрацией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425778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Физические и юридические лица, индивидуальные предприниматели вправе самостоятельно осуществлять размещение указанных информационных конструкций в </w:t>
      </w:r>
      <w:r w:rsidRPr="00CA45CD">
        <w:rPr>
          <w:rFonts w:ascii="Times New Roman" w:hAnsi="Times New Roman" w:cs="Times New Roman"/>
          <w:sz w:val="24"/>
          <w:szCs w:val="24"/>
        </w:rPr>
        <w:lastRenderedPageBreak/>
        <w:t xml:space="preserve">соответствии с требованиями, установленными настоящими Правилами, и разработанным проектом благоустройства, предусмотренным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 за исключением установки информационных конструкций на фасадах зданий, строений, сооружений.</w:t>
      </w:r>
    </w:p>
    <w:p w14:paraId="0C68607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Установка информационных конструкций на фасадах осуществляется в соответствии с проектом архитектурного решения фасадов, предусмотренного в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w:t>
      </w:r>
    </w:p>
    <w:p w14:paraId="1B49CC4A" w14:textId="77777777" w:rsidR="00A4060A" w:rsidRPr="00CA45CD" w:rsidRDefault="00A4060A">
      <w:pPr>
        <w:pStyle w:val="ConsPlusNormal"/>
        <w:jc w:val="center"/>
        <w:rPr>
          <w:rFonts w:ascii="Times New Roman" w:hAnsi="Times New Roman" w:cs="Times New Roman"/>
          <w:sz w:val="24"/>
          <w:szCs w:val="24"/>
        </w:rPr>
      </w:pPr>
    </w:p>
    <w:p w14:paraId="792EED8C"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3.4. конструкции с информацией, не содержащей сведений рекламного характера, предназначенные исключительно для информирования населения о предстоящих событиях и мероприятиях;</w:t>
      </w:r>
    </w:p>
    <w:p w14:paraId="185C1CA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14:paraId="20C50CC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вывесок осуществляется на основании проекта архитектурного решения фасада, предусмотренного в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w:t>
      </w:r>
    </w:p>
    <w:p w14:paraId="42876E9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Требования к внешнему виду и местам установки вывесок устанавливаются постановлением Администрации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0AAFB0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14:paraId="1A6C7F9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досок объявлений допускается на основании проектов благоустройства, предусмотренных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 за исключением установки досок объявлений на фасадах зданий, строений, сооружений.</w:t>
      </w:r>
    </w:p>
    <w:p w14:paraId="4F6804C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Установка досок объявлений на фасадах осуществляется в соответствии с проектом архитектурного решения фасадов, предусмотренного в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w:t>
      </w:r>
    </w:p>
    <w:p w14:paraId="648CD56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3.7. уличное искусство (стрит-арт, граффити, </w:t>
      </w:r>
      <w:proofErr w:type="spellStart"/>
      <w:r w:rsidRPr="00CA45CD">
        <w:rPr>
          <w:rFonts w:ascii="Times New Roman" w:hAnsi="Times New Roman" w:cs="Times New Roman"/>
          <w:sz w:val="24"/>
          <w:szCs w:val="24"/>
        </w:rPr>
        <w:t>мурали</w:t>
      </w:r>
      <w:proofErr w:type="spellEnd"/>
      <w:r w:rsidRPr="00CA45CD">
        <w:rPr>
          <w:rFonts w:ascii="Times New Roman" w:hAnsi="Times New Roman" w:cs="Times New Roman"/>
          <w:sz w:val="24"/>
          <w:szCs w:val="24"/>
        </w:rPr>
        <w:t>).</w:t>
      </w:r>
    </w:p>
    <w:p w14:paraId="09E2F13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уличного искусства (стрит-арт, граффити, </w:t>
      </w:r>
      <w:proofErr w:type="spellStart"/>
      <w:r w:rsidRPr="00CA45CD">
        <w:rPr>
          <w:rFonts w:ascii="Times New Roman" w:hAnsi="Times New Roman" w:cs="Times New Roman"/>
          <w:sz w:val="24"/>
          <w:szCs w:val="24"/>
        </w:rPr>
        <w:t>мурали</w:t>
      </w:r>
      <w:proofErr w:type="spellEnd"/>
      <w:r w:rsidRPr="00CA45CD">
        <w:rPr>
          <w:rFonts w:ascii="Times New Roman" w:hAnsi="Times New Roman" w:cs="Times New Roman"/>
          <w:sz w:val="24"/>
          <w:szCs w:val="24"/>
        </w:rPr>
        <w:t xml:space="preserve">) осуществляется на основании проектов благоустройства, предусмотренных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 за исключением размещения уличного искусства на фасадах зданий, строений, сооружений.</w:t>
      </w:r>
    </w:p>
    <w:p w14:paraId="624B771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уличного искусства на фасадах осуществляется в соответствии с проектом архитектурного решения фасадов, предусмотренного в </w:t>
      </w:r>
      <w:hyperlink w:anchor="P256" w:history="1">
        <w:r w:rsidRPr="00CA45CD">
          <w:rPr>
            <w:rFonts w:ascii="Times New Roman" w:hAnsi="Times New Roman" w:cs="Times New Roman"/>
            <w:sz w:val="24"/>
            <w:szCs w:val="24"/>
          </w:rPr>
          <w:t>части 2 статьи 4</w:t>
        </w:r>
      </w:hyperlink>
      <w:r w:rsidRPr="00CA45CD">
        <w:rPr>
          <w:rFonts w:ascii="Times New Roman" w:hAnsi="Times New Roman" w:cs="Times New Roman"/>
          <w:sz w:val="24"/>
          <w:szCs w:val="24"/>
        </w:rPr>
        <w:t xml:space="preserve"> настоящих Правил.</w:t>
      </w:r>
    </w:p>
    <w:p w14:paraId="042446C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 xml:space="preserve">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 определенных постановлением Администрации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7EBB4A0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Указатели с наименованиями улиц и номерами домов и зданий размещаются в соответствии со следующими требованиями:</w:t>
      </w:r>
    </w:p>
    <w:p w14:paraId="7214E329" w14:textId="6E2F31F1" w:rsidR="00A4060A" w:rsidRPr="00CA45CD" w:rsidRDefault="00A4060A">
      <w:pPr>
        <w:pStyle w:val="ConsPlusNormal"/>
        <w:spacing w:before="220"/>
        <w:ind w:firstLine="540"/>
        <w:jc w:val="both"/>
        <w:rPr>
          <w:rFonts w:ascii="Times New Roman" w:hAnsi="Times New Roman" w:cs="Times New Roman"/>
          <w:sz w:val="24"/>
          <w:szCs w:val="24"/>
        </w:rPr>
      </w:pPr>
      <w:r w:rsidRPr="00B40423">
        <w:rPr>
          <w:rFonts w:ascii="Times New Roman" w:hAnsi="Times New Roman" w:cs="Times New Roman"/>
          <w:sz w:val="24"/>
          <w:szCs w:val="24"/>
        </w:rPr>
        <w:t xml:space="preserve">5.1. указатели с наименованиями улиц и номерами домов и зданий следует устанавливать на </w:t>
      </w:r>
      <w:r w:rsidR="00B46FE5" w:rsidRPr="00B40423">
        <w:rPr>
          <w:rFonts w:ascii="Times New Roman" w:hAnsi="Times New Roman" w:cs="Times New Roman"/>
          <w:sz w:val="24"/>
          <w:szCs w:val="24"/>
        </w:rPr>
        <w:t xml:space="preserve">главном </w:t>
      </w:r>
      <w:r w:rsidR="00B06064" w:rsidRPr="00B40423">
        <w:rPr>
          <w:rFonts w:ascii="Times New Roman" w:hAnsi="Times New Roman" w:cs="Times New Roman"/>
          <w:sz w:val="24"/>
          <w:szCs w:val="24"/>
        </w:rPr>
        <w:t>фасаде</w:t>
      </w:r>
      <w:r w:rsidR="00802655" w:rsidRPr="00B40423">
        <w:rPr>
          <w:rFonts w:ascii="Times New Roman" w:hAnsi="Times New Roman" w:cs="Times New Roman"/>
          <w:sz w:val="24"/>
          <w:szCs w:val="24"/>
        </w:rPr>
        <w:t xml:space="preserve"> домов и зданий</w:t>
      </w:r>
      <w:r w:rsidRPr="00B40423">
        <w:rPr>
          <w:rFonts w:ascii="Times New Roman" w:hAnsi="Times New Roman" w:cs="Times New Roman"/>
          <w:sz w:val="24"/>
          <w:szCs w:val="24"/>
        </w:rPr>
        <w:t>;</w:t>
      </w:r>
    </w:p>
    <w:p w14:paraId="265B814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14:paraId="1F7B2B2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5.3. указатели с наименованием улицы, переулка, площади, проспекта устанавливаются на стенах домов и зданий, расположенных на перекрестках, с обеих сторон здания;</w:t>
      </w:r>
    </w:p>
    <w:p w14:paraId="53325C84" w14:textId="265163A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5.4. высота цифр, обозначающих номер дома или здания, должна составлять </w:t>
      </w:r>
      <w:r w:rsidR="0029258B">
        <w:rPr>
          <w:rFonts w:ascii="Times New Roman" w:hAnsi="Times New Roman" w:cs="Times New Roman"/>
          <w:sz w:val="24"/>
          <w:szCs w:val="24"/>
        </w:rPr>
        <w:t>1</w:t>
      </w:r>
      <w:r w:rsidRPr="00CA45CD">
        <w:rPr>
          <w:rFonts w:ascii="Times New Roman" w:hAnsi="Times New Roman" w:cs="Times New Roman"/>
          <w:sz w:val="24"/>
          <w:szCs w:val="24"/>
        </w:rPr>
        <w:t xml:space="preserve">0 - </w:t>
      </w:r>
      <w:r w:rsidR="0029258B">
        <w:rPr>
          <w:rFonts w:ascii="Times New Roman" w:hAnsi="Times New Roman" w:cs="Times New Roman"/>
          <w:sz w:val="24"/>
          <w:szCs w:val="24"/>
        </w:rPr>
        <w:t>15</w:t>
      </w:r>
      <w:r w:rsidRPr="00CA45CD">
        <w:rPr>
          <w:rFonts w:ascii="Times New Roman" w:hAnsi="Times New Roman" w:cs="Times New Roman"/>
          <w:sz w:val="24"/>
          <w:szCs w:val="24"/>
        </w:rPr>
        <w:t xml:space="preserve"> см, высота букв в наименовании улицы, переулка, площади</w:t>
      </w:r>
      <w:r w:rsidR="0029258B">
        <w:rPr>
          <w:rFonts w:ascii="Times New Roman" w:hAnsi="Times New Roman" w:cs="Times New Roman"/>
          <w:sz w:val="24"/>
          <w:szCs w:val="24"/>
        </w:rPr>
        <w:t xml:space="preserve"> </w:t>
      </w:r>
      <w:r w:rsidRPr="00CA45CD">
        <w:rPr>
          <w:rFonts w:ascii="Times New Roman" w:hAnsi="Times New Roman" w:cs="Times New Roman"/>
          <w:sz w:val="24"/>
          <w:szCs w:val="24"/>
        </w:rPr>
        <w:t>8 - 12 см;</w:t>
      </w:r>
    </w:p>
    <w:p w14:paraId="72EBF035" w14:textId="14EBA8F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w:t>
      </w:r>
      <w:r w:rsidR="0029258B">
        <w:rPr>
          <w:rFonts w:ascii="Times New Roman" w:hAnsi="Times New Roman" w:cs="Times New Roman"/>
          <w:sz w:val="24"/>
          <w:szCs w:val="24"/>
        </w:rPr>
        <w:t>5</w:t>
      </w:r>
      <w:r w:rsidRPr="00CA45CD">
        <w:rPr>
          <w:rFonts w:ascii="Times New Roman" w:hAnsi="Times New Roman" w:cs="Times New Roman"/>
          <w:sz w:val="24"/>
          <w:szCs w:val="24"/>
        </w:rPr>
        <w:t>.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14:paraId="07F82260" w14:textId="7795113D" w:rsidR="00A4060A" w:rsidRPr="00CA45CD" w:rsidRDefault="00A4060A" w:rsidP="0029258B">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0029258B">
        <w:rPr>
          <w:rFonts w:ascii="Times New Roman" w:hAnsi="Times New Roman" w:cs="Times New Roman"/>
          <w:sz w:val="24"/>
          <w:szCs w:val="24"/>
        </w:rPr>
        <w:t xml:space="preserve"> </w:t>
      </w:r>
      <w:r w:rsidR="0029258B" w:rsidRPr="00CA45CD">
        <w:rPr>
          <w:rFonts w:ascii="Times New Roman" w:hAnsi="Times New Roman" w:cs="Times New Roman"/>
          <w:sz w:val="24"/>
          <w:szCs w:val="24"/>
        </w:rPr>
        <w:t>на главных фасадах - со стороны уличных проездов;</w:t>
      </w:r>
    </w:p>
    <w:p w14:paraId="4C7AC35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 Установку, ремонт и содержание указателей с наименованиями улиц и номерами домов и зданий производит </w:t>
      </w:r>
      <w:r w:rsidR="00676C57">
        <w:rPr>
          <w:rFonts w:ascii="Times New Roman" w:hAnsi="Times New Roman" w:cs="Times New Roman"/>
          <w:sz w:val="24"/>
          <w:szCs w:val="24"/>
        </w:rPr>
        <w:t xml:space="preserve">Администрация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1CA4A8B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Указатели с наименованиями улиц и номерами домов и зданий в темное время суток должны быть оснащены подсветкой.</w:t>
      </w:r>
    </w:p>
    <w:p w14:paraId="73E837BC" w14:textId="458F2DB4" w:rsidR="00A4060A" w:rsidRPr="00CA45CD" w:rsidRDefault="00A4060A">
      <w:pPr>
        <w:pStyle w:val="ConsPlusNormal"/>
        <w:spacing w:before="220"/>
        <w:ind w:firstLine="540"/>
        <w:jc w:val="both"/>
        <w:rPr>
          <w:rFonts w:ascii="Times New Roman" w:hAnsi="Times New Roman" w:cs="Times New Roman"/>
          <w:sz w:val="24"/>
          <w:szCs w:val="24"/>
        </w:rPr>
      </w:pPr>
      <w:r w:rsidRPr="00200D3D">
        <w:rPr>
          <w:rFonts w:ascii="Times New Roman" w:hAnsi="Times New Roman" w:cs="Times New Roman"/>
          <w:sz w:val="24"/>
          <w:szCs w:val="24"/>
        </w:rPr>
        <w:t xml:space="preserve">9.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w:t>
      </w:r>
      <w:r w:rsidR="0092692B" w:rsidRPr="00200D3D">
        <w:rPr>
          <w:rFonts w:ascii="Times New Roman" w:hAnsi="Times New Roman" w:cs="Times New Roman"/>
          <w:sz w:val="24"/>
          <w:szCs w:val="24"/>
        </w:rPr>
        <w:t>Частоозерского муниципального округа Курганской области</w:t>
      </w:r>
      <w:r w:rsidRPr="00200D3D">
        <w:rPr>
          <w:rFonts w:ascii="Times New Roman" w:hAnsi="Times New Roman" w:cs="Times New Roman"/>
          <w:sz w:val="24"/>
          <w:szCs w:val="24"/>
        </w:rPr>
        <w:t xml:space="preserve"> и (или) замена существующих указателей в связи с переименованием производится в пределах средств бюджета </w:t>
      </w:r>
      <w:r w:rsidR="00676C57" w:rsidRPr="00200D3D">
        <w:rPr>
          <w:rFonts w:ascii="Times New Roman" w:hAnsi="Times New Roman" w:cs="Times New Roman"/>
          <w:sz w:val="24"/>
          <w:szCs w:val="24"/>
        </w:rPr>
        <w:t>муниципального образования</w:t>
      </w:r>
      <w:r w:rsidRPr="00200D3D">
        <w:rPr>
          <w:rFonts w:ascii="Times New Roman" w:hAnsi="Times New Roman" w:cs="Times New Roman"/>
          <w:sz w:val="24"/>
          <w:szCs w:val="24"/>
        </w:rPr>
        <w:t xml:space="preserve"> </w:t>
      </w:r>
      <w:r w:rsidR="00200D3D">
        <w:rPr>
          <w:rFonts w:ascii="Times New Roman" w:hAnsi="Times New Roman" w:cs="Times New Roman"/>
          <w:sz w:val="24"/>
          <w:szCs w:val="24"/>
        </w:rPr>
        <w:t>в соответствии с решением Думы Частоозерского муниципального округа.</w:t>
      </w:r>
    </w:p>
    <w:p w14:paraId="2EAF124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14:paraId="0D5DAFC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 На территории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запрещается:</w:t>
      </w:r>
    </w:p>
    <w:p w14:paraId="5E2D015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w:t>
      </w:r>
      <w:r w:rsidRPr="00CA45CD">
        <w:rPr>
          <w:rFonts w:ascii="Times New Roman" w:hAnsi="Times New Roman" w:cs="Times New Roman"/>
          <w:sz w:val="24"/>
          <w:szCs w:val="24"/>
        </w:rPr>
        <w:lastRenderedPageBreak/>
        <w:t>конструкции;</w:t>
      </w:r>
    </w:p>
    <w:p w14:paraId="7F9857B7" w14:textId="0EFE938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11.2. размещение на зданиях вывесок, перекрывающих архитектурные элементы зданий (например, оконные проемы);</w:t>
      </w:r>
    </w:p>
    <w:p w14:paraId="06798FFC" w14:textId="4FB11EB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w:t>
      </w:r>
      <w:r w:rsidR="00F2425C">
        <w:rPr>
          <w:rFonts w:ascii="Times New Roman" w:hAnsi="Times New Roman" w:cs="Times New Roman"/>
          <w:sz w:val="24"/>
          <w:szCs w:val="24"/>
        </w:rPr>
        <w:t>3</w:t>
      </w:r>
      <w:r w:rsidRPr="00CA45CD">
        <w:rPr>
          <w:rFonts w:ascii="Times New Roman" w:hAnsi="Times New Roman" w:cs="Times New Roman"/>
          <w:sz w:val="24"/>
          <w:szCs w:val="24"/>
        </w:rPr>
        <w:t xml:space="preserve">. размещение плакатов, листовок, объявлений, в том числе рекламного характера, и иных информационных материалов вне мест, определенных постановлением Администрации </w:t>
      </w:r>
      <w:r w:rsidR="0092692B" w:rsidRPr="0092692B">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0095780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 Информационные конструкции должны содержаться в технически исправном состоянии, быть очищенными от грязи и мусора.</w:t>
      </w:r>
    </w:p>
    <w:p w14:paraId="012AC1A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14:paraId="6054932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13.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w:t>
      </w:r>
      <w:proofErr w:type="spellStart"/>
      <w:r w:rsidRPr="00CA45CD">
        <w:rPr>
          <w:rFonts w:ascii="Times New Roman" w:hAnsi="Times New Roman" w:cs="Times New Roman"/>
          <w:sz w:val="24"/>
          <w:szCs w:val="24"/>
        </w:rPr>
        <w:t>мурали</w:t>
      </w:r>
      <w:proofErr w:type="spellEnd"/>
      <w:r w:rsidRPr="00CA45CD">
        <w:rPr>
          <w:rFonts w:ascii="Times New Roman" w:hAnsi="Times New Roman" w:cs="Times New Roman"/>
          <w:sz w:val="24"/>
          <w:szCs w:val="24"/>
        </w:rPr>
        <w:t>),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14:paraId="279D9F23" w14:textId="77777777" w:rsidR="00A4060A" w:rsidRPr="00CA45CD" w:rsidRDefault="00A4060A">
      <w:pPr>
        <w:pStyle w:val="ConsPlusNormal"/>
        <w:jc w:val="center"/>
        <w:rPr>
          <w:rFonts w:ascii="Times New Roman" w:hAnsi="Times New Roman" w:cs="Times New Roman"/>
          <w:sz w:val="24"/>
          <w:szCs w:val="24"/>
        </w:rPr>
      </w:pPr>
    </w:p>
    <w:p w14:paraId="64EEBEC8"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9. Размещение и содержание детских и спортивных</w:t>
      </w:r>
    </w:p>
    <w:p w14:paraId="18C9EF5B" w14:textId="34A03F83" w:rsidR="00A4060A" w:rsidRPr="00CA45CD" w:rsidRDefault="00A4060A" w:rsidP="00F2425C">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площадок, парковок</w:t>
      </w:r>
      <w:r w:rsidR="00F2425C">
        <w:rPr>
          <w:rFonts w:ascii="Times New Roman" w:hAnsi="Times New Roman" w:cs="Times New Roman"/>
          <w:sz w:val="24"/>
          <w:szCs w:val="24"/>
        </w:rPr>
        <w:t xml:space="preserve"> </w:t>
      </w:r>
      <w:r w:rsidRPr="00CA45CD">
        <w:rPr>
          <w:rFonts w:ascii="Times New Roman" w:hAnsi="Times New Roman" w:cs="Times New Roman"/>
          <w:sz w:val="24"/>
          <w:szCs w:val="24"/>
        </w:rPr>
        <w:t>(парковочных мест)</w:t>
      </w:r>
    </w:p>
    <w:p w14:paraId="15F02784" w14:textId="77777777" w:rsidR="00A4060A" w:rsidRPr="00CA45CD" w:rsidRDefault="00A4060A">
      <w:pPr>
        <w:pStyle w:val="ConsPlusNormal"/>
        <w:jc w:val="center"/>
        <w:rPr>
          <w:rFonts w:ascii="Times New Roman" w:hAnsi="Times New Roman" w:cs="Times New Roman"/>
          <w:sz w:val="24"/>
          <w:szCs w:val="24"/>
        </w:rPr>
      </w:pPr>
    </w:p>
    <w:p w14:paraId="3928A1EF"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На территории </w:t>
      </w:r>
      <w:r w:rsidR="00EE332A" w:rsidRPr="00EE332A">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
    <w:p w14:paraId="66D9236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Размещение указанных площадок осуществляется на основании проектов благоустройства, предусмотренных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настоящих Правил.</w:t>
      </w:r>
    </w:p>
    <w:p w14:paraId="332F9DC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14:paraId="44C59F9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Уборка и содержание площадок, предусмотренных настоящей статьей, осуществляется с соблюдением требований, установленных настоящими Правилами.</w:t>
      </w:r>
    </w:p>
    <w:p w14:paraId="6C87F65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14:paraId="3703227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14:paraId="0E4D9FE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Игровое и спортивное оборудование.</w:t>
      </w:r>
    </w:p>
    <w:p w14:paraId="52FAFEC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 xml:space="preserve">5.1. на территории </w:t>
      </w:r>
      <w:r w:rsidR="00EE332A" w:rsidRPr="00EE332A">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020D378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5.2. в рамках решения задачи обеспечения качества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50179C4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14:paraId="34D2CA5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14:paraId="15A8B9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Детские площадки.</w:t>
      </w:r>
    </w:p>
    <w:p w14:paraId="04CF2A7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14:paraId="1A9C164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14:paraId="710F8AD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C4E4D4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14:paraId="62F730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14:paraId="401DAE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w:t>
      </w:r>
      <w:r w:rsidRPr="00CA45CD">
        <w:rPr>
          <w:rFonts w:ascii="Times New Roman" w:hAnsi="Times New Roman" w:cs="Times New Roman"/>
          <w:sz w:val="24"/>
          <w:szCs w:val="24"/>
        </w:rPr>
        <w:lastRenderedPageBreak/>
        <w:t>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4DCA7D9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Площадки для отдыха и досуга.</w:t>
      </w:r>
    </w:p>
    <w:p w14:paraId="6C422A1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14:paraId="415541F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14:paraId="7ED1898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7.3. функционирование осветительного оборудования необходимо обеспечивать в режиме освещения территории, на которой расположена площадка.</w:t>
      </w:r>
    </w:p>
    <w:p w14:paraId="4795311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Спортивные площадки.</w:t>
      </w:r>
    </w:p>
    <w:p w14:paraId="4188484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14:paraId="244A4D6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14:paraId="518807F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Озеленение площадок осуществляется по периметру. Для ограждения площадки применяется вертикальное озеленение.</w:t>
      </w:r>
    </w:p>
    <w:p w14:paraId="4F312886" w14:textId="377FB5F0"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 Площадки автостоянок.</w:t>
      </w:r>
    </w:p>
    <w:p w14:paraId="2BEC74A6" w14:textId="22AFFCF7"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14:paraId="2943C139" w14:textId="0E38CF62"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.2. разделительные элементы на площадках могут быть выполнены в виде разметки (белых полос), озелененных полос (газонов);</w:t>
      </w:r>
    </w:p>
    <w:p w14:paraId="27587509" w14:textId="0F1A0659"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078E9F22" w14:textId="5F4F154A"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 xml:space="preserve">.4. назначение и вместительность (количество </w:t>
      </w:r>
      <w:proofErr w:type="spellStart"/>
      <w:r w:rsidR="00A4060A" w:rsidRPr="00CA45CD">
        <w:rPr>
          <w:rFonts w:ascii="Times New Roman" w:hAnsi="Times New Roman" w:cs="Times New Roman"/>
          <w:sz w:val="24"/>
          <w:szCs w:val="24"/>
        </w:rPr>
        <w:t>машино</w:t>
      </w:r>
      <w:proofErr w:type="spellEnd"/>
      <w:r w:rsidR="00A4060A" w:rsidRPr="00CA45CD">
        <w:rPr>
          <w:rFonts w:ascii="Times New Roman" w:hAnsi="Times New Roman" w:cs="Times New Roman"/>
          <w:sz w:val="24"/>
          <w:szCs w:val="24"/>
        </w:rPr>
        <w:t>-мест) парковок общего пользования определяются в соответствии с местными нормативами градостроительного проектирования;</w:t>
      </w:r>
    </w:p>
    <w:p w14:paraId="057B8C0F" w14:textId="64832753"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 xml:space="preserve">.5. при размещении парковок общего пользования на территории </w:t>
      </w:r>
      <w:r w:rsidR="004F0D65">
        <w:rPr>
          <w:rFonts w:ascii="Times New Roman" w:hAnsi="Times New Roman" w:cs="Times New Roman"/>
          <w:sz w:val="24"/>
          <w:szCs w:val="24"/>
        </w:rPr>
        <w:t>Частоозер</w:t>
      </w:r>
      <w:r w:rsidR="001114B7">
        <w:rPr>
          <w:rFonts w:ascii="Times New Roman" w:hAnsi="Times New Roman" w:cs="Times New Roman"/>
          <w:sz w:val="24"/>
          <w:szCs w:val="24"/>
        </w:rPr>
        <w:t xml:space="preserve">ского муниципального округа </w:t>
      </w:r>
      <w:r w:rsidR="00A4060A" w:rsidRPr="00CA45CD">
        <w:rPr>
          <w:rFonts w:ascii="Times New Roman" w:hAnsi="Times New Roman" w:cs="Times New Roman"/>
          <w:sz w:val="24"/>
          <w:szCs w:val="24"/>
        </w:rPr>
        <w:t xml:space="preserve">должны быть предусмотрены парковки общего пользования для грузовых транспортных средств, автобусов и легковых автомобилей в количестве, </w:t>
      </w:r>
      <w:r w:rsidR="00A4060A" w:rsidRPr="00CA45CD">
        <w:rPr>
          <w:rFonts w:ascii="Times New Roman" w:hAnsi="Times New Roman" w:cs="Times New Roman"/>
          <w:sz w:val="24"/>
          <w:szCs w:val="24"/>
        </w:rPr>
        <w:lastRenderedPageBreak/>
        <w:t>соответствующем потребности, определенной в документации по организации дорожного движения;</w:t>
      </w:r>
    </w:p>
    <w:p w14:paraId="6FB8D178" w14:textId="0D6175EA"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048E760" w14:textId="508ECDB4"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14:paraId="27E10E3D" w14:textId="03C7348E" w:rsidR="00A4060A" w:rsidRPr="00CA45CD" w:rsidRDefault="00EA0A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.8. контроль за соблюдением правил пользования парковками общего пользования осуществляется владельцами таких парковок.</w:t>
      </w:r>
    </w:p>
    <w:p w14:paraId="7FEC151F" w14:textId="77777777" w:rsidR="00A4060A" w:rsidRPr="00CA45CD" w:rsidRDefault="00A4060A">
      <w:pPr>
        <w:pStyle w:val="ConsPlusNormal"/>
        <w:jc w:val="center"/>
        <w:rPr>
          <w:rFonts w:ascii="Times New Roman" w:hAnsi="Times New Roman" w:cs="Times New Roman"/>
          <w:sz w:val="24"/>
          <w:szCs w:val="24"/>
        </w:rPr>
      </w:pPr>
    </w:p>
    <w:p w14:paraId="1EF333BC" w14:textId="77777777"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10. Организация пешеходных коммуникаций, в том числе</w:t>
      </w:r>
    </w:p>
    <w:p w14:paraId="7314754E"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тротуаров, аллей, дорожек, тропинок</w:t>
      </w:r>
    </w:p>
    <w:p w14:paraId="72E53282" w14:textId="77777777" w:rsidR="00A4060A" w:rsidRPr="00CA45CD" w:rsidRDefault="00A4060A">
      <w:pPr>
        <w:pStyle w:val="ConsPlusNormal"/>
        <w:jc w:val="center"/>
        <w:rPr>
          <w:rFonts w:ascii="Times New Roman" w:hAnsi="Times New Roman" w:cs="Times New Roman"/>
          <w:sz w:val="24"/>
          <w:szCs w:val="24"/>
        </w:rPr>
      </w:pPr>
    </w:p>
    <w:p w14:paraId="5DCFAB1F"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Пешеходные коммуникации обеспечивают пешеходные связи и передвижение на территории </w:t>
      </w:r>
      <w:r w:rsidR="00EE332A" w:rsidRPr="00EE332A">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14:paraId="02E4B4E2" w14:textId="27577DE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Основные пешеходные коммуникации направлены на обеспечение связи жилых, общественных, производственных и иных зданий</w:t>
      </w:r>
      <w:r w:rsidR="00EA0AF4">
        <w:rPr>
          <w:rFonts w:ascii="Times New Roman" w:hAnsi="Times New Roman" w:cs="Times New Roman"/>
          <w:sz w:val="24"/>
          <w:szCs w:val="24"/>
        </w:rPr>
        <w:t>,</w:t>
      </w:r>
      <w:r w:rsidRPr="00CA45CD">
        <w:rPr>
          <w:rFonts w:ascii="Times New Roman" w:hAnsi="Times New Roman" w:cs="Times New Roman"/>
          <w:sz w:val="24"/>
          <w:szCs w:val="24"/>
        </w:rPr>
        <w:t xml:space="preserve">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14:paraId="1AFBF5C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2.1. Все точки пересечения основных пешеходных коммуникаций с транспортными проездами оснащаются устройствами бордюрных пандусов.</w:t>
      </w:r>
    </w:p>
    <w:p w14:paraId="4F11A00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14:paraId="7235F6C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B481066" w14:textId="77DFF71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14:paraId="36A9DB3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14:paraId="2D4BB5B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При создании и благоустройстве пешеходных коммуникаций должны быть обеспечены:</w:t>
      </w:r>
    </w:p>
    <w:p w14:paraId="4C879E3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 минимальное количество пересечений с транспортными коммуникациями;</w:t>
      </w:r>
    </w:p>
    <w:p w14:paraId="09CDE20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4.2. непрерывность системы пешеходных коммуникаций;</w:t>
      </w:r>
    </w:p>
    <w:p w14:paraId="3A63E60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4.3. возможность безопасного, беспрепятственного и удобного передвижения людей, включая инвалидов и маломобильные группы населения;</w:t>
      </w:r>
    </w:p>
    <w:p w14:paraId="257D689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4.4. высокий уровень благоустройства и озеленения.</w:t>
      </w:r>
    </w:p>
    <w:p w14:paraId="57219FC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Пешеходные маршруты следует обеспечивать освещением и озеленять в соответствии с требованиями, установленными настоящими Правилами.</w:t>
      </w:r>
    </w:p>
    <w:p w14:paraId="3FFC517E" w14:textId="77777777" w:rsidR="00A4060A" w:rsidRPr="00CA45CD" w:rsidRDefault="008030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A4060A" w:rsidRPr="00CA45CD">
        <w:rPr>
          <w:rFonts w:ascii="Times New Roman" w:hAnsi="Times New Roman" w:cs="Times New Roman"/>
          <w:sz w:val="24"/>
          <w:szCs w:val="24"/>
        </w:rPr>
        <w:t>.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14:paraId="4DCF165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По результатам анализа состояния открытых территорий в местах концентрации пешеходных потоков необходимо выявить ключевые проблемы состояния </w:t>
      </w:r>
      <w:r w:rsidR="00901F83">
        <w:rPr>
          <w:rFonts w:ascii="Times New Roman" w:hAnsi="Times New Roman" w:cs="Times New Roman"/>
          <w:sz w:val="24"/>
          <w:szCs w:val="24"/>
        </w:rPr>
        <w:t>окружающей</w:t>
      </w:r>
      <w:r w:rsidRPr="00CA45CD">
        <w:rPr>
          <w:rFonts w:ascii="Times New Roman" w:hAnsi="Times New Roman" w:cs="Times New Roman"/>
          <w:sz w:val="24"/>
          <w:szCs w:val="24"/>
        </w:rPr>
        <w:t xml:space="preserve"> среды, в том числе старые деревья, куски арматуры, лестницы, заброшенные малые архитектурные формы.</w:t>
      </w:r>
    </w:p>
    <w:p w14:paraId="1C988044" w14:textId="77777777" w:rsidR="00A4060A" w:rsidRPr="00CA45CD" w:rsidRDefault="008030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A4060A" w:rsidRPr="00CA45CD">
        <w:rPr>
          <w:rFonts w:ascii="Times New Roman" w:hAnsi="Times New Roman" w:cs="Times New Roman"/>
          <w:sz w:val="24"/>
          <w:szCs w:val="24"/>
        </w:rPr>
        <w:t xml:space="preserve">. Исходя из схемы движения пешеходных потоков по маршрутам на территории </w:t>
      </w:r>
      <w:r w:rsidR="00EE332A" w:rsidRPr="00EE332A">
        <w:rPr>
          <w:rFonts w:ascii="Times New Roman" w:hAnsi="Times New Roman" w:cs="Times New Roman"/>
          <w:sz w:val="24"/>
          <w:szCs w:val="24"/>
        </w:rPr>
        <w:t>Частоозерского муниципального округа Курганской области</w:t>
      </w:r>
      <w:r w:rsidR="00A4060A" w:rsidRPr="00CA45CD">
        <w:rPr>
          <w:rFonts w:ascii="Times New Roman" w:hAnsi="Times New Roman" w:cs="Times New Roman"/>
          <w:sz w:val="24"/>
          <w:szCs w:val="24"/>
        </w:rPr>
        <w:t xml:space="preserve"> выделяются участки по следующим типам:</w:t>
      </w:r>
    </w:p>
    <w:p w14:paraId="639E3D31" w14:textId="6A45376E" w:rsidR="00A4060A" w:rsidRPr="00CA45CD" w:rsidRDefault="008030D8">
      <w:pPr>
        <w:pStyle w:val="ConsPlusNormal"/>
        <w:spacing w:before="220"/>
        <w:ind w:firstLine="540"/>
        <w:jc w:val="both"/>
        <w:rPr>
          <w:rFonts w:ascii="Times New Roman" w:hAnsi="Times New Roman" w:cs="Times New Roman"/>
          <w:sz w:val="24"/>
          <w:szCs w:val="24"/>
        </w:rPr>
      </w:pPr>
      <w:bookmarkStart w:id="5" w:name="P681"/>
      <w:bookmarkEnd w:id="5"/>
      <w:r>
        <w:rPr>
          <w:rFonts w:ascii="Times New Roman" w:hAnsi="Times New Roman" w:cs="Times New Roman"/>
          <w:sz w:val="24"/>
          <w:szCs w:val="24"/>
        </w:rPr>
        <w:t>7</w:t>
      </w:r>
      <w:r w:rsidR="00A4060A" w:rsidRPr="00CA45CD">
        <w:rPr>
          <w:rFonts w:ascii="Times New Roman" w:hAnsi="Times New Roman" w:cs="Times New Roman"/>
          <w:sz w:val="24"/>
          <w:szCs w:val="24"/>
        </w:rPr>
        <w:t>.</w:t>
      </w:r>
      <w:r w:rsidR="00EA0AF4">
        <w:rPr>
          <w:rFonts w:ascii="Times New Roman" w:hAnsi="Times New Roman" w:cs="Times New Roman"/>
          <w:sz w:val="24"/>
          <w:szCs w:val="24"/>
        </w:rPr>
        <w:t>1</w:t>
      </w:r>
      <w:r w:rsidR="00A4060A" w:rsidRPr="00CA45CD">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14:paraId="489E5BD7" w14:textId="677ABF8F" w:rsidR="00A4060A" w:rsidRPr="00CA45CD" w:rsidRDefault="008030D8">
      <w:pPr>
        <w:pStyle w:val="ConsPlusNormal"/>
        <w:spacing w:before="220"/>
        <w:ind w:firstLine="540"/>
        <w:jc w:val="both"/>
        <w:rPr>
          <w:rFonts w:ascii="Times New Roman" w:hAnsi="Times New Roman" w:cs="Times New Roman"/>
          <w:sz w:val="24"/>
          <w:szCs w:val="24"/>
        </w:rPr>
      </w:pPr>
      <w:bookmarkStart w:id="6" w:name="P682"/>
      <w:bookmarkEnd w:id="6"/>
      <w:r>
        <w:rPr>
          <w:rFonts w:ascii="Times New Roman" w:hAnsi="Times New Roman" w:cs="Times New Roman"/>
          <w:sz w:val="24"/>
          <w:szCs w:val="24"/>
        </w:rPr>
        <w:t>7</w:t>
      </w:r>
      <w:r w:rsidR="00A4060A" w:rsidRPr="00CA45CD">
        <w:rPr>
          <w:rFonts w:ascii="Times New Roman" w:hAnsi="Times New Roman" w:cs="Times New Roman"/>
          <w:sz w:val="24"/>
          <w:szCs w:val="24"/>
        </w:rPr>
        <w:t>.</w:t>
      </w:r>
      <w:r w:rsidR="00EA0AF4">
        <w:rPr>
          <w:rFonts w:ascii="Times New Roman" w:hAnsi="Times New Roman" w:cs="Times New Roman"/>
          <w:sz w:val="24"/>
          <w:szCs w:val="24"/>
        </w:rPr>
        <w:t>2</w:t>
      </w:r>
      <w:r w:rsidR="00A4060A" w:rsidRPr="00CA45CD">
        <w:rPr>
          <w:rFonts w:ascii="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14:paraId="7E36152D" w14:textId="77777777" w:rsidR="00A4060A" w:rsidRPr="00CA45CD" w:rsidRDefault="008030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A4060A" w:rsidRPr="00CA45CD">
        <w:rPr>
          <w:rFonts w:ascii="Times New Roman" w:hAnsi="Times New Roman" w:cs="Times New Roman"/>
          <w:sz w:val="24"/>
          <w:szCs w:val="24"/>
        </w:rPr>
        <w:t>.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w:t>
      </w:r>
    </w:p>
    <w:p w14:paraId="7BD769E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 отношении участков, предусмотренных в </w:t>
      </w:r>
      <w:hyperlink w:anchor="P681" w:history="1">
        <w:r w:rsidRPr="00CA45CD">
          <w:rPr>
            <w:rFonts w:ascii="Times New Roman" w:hAnsi="Times New Roman" w:cs="Times New Roman"/>
            <w:sz w:val="24"/>
            <w:szCs w:val="24"/>
          </w:rPr>
          <w:t>пункте 8.2 части 8</w:t>
        </w:r>
      </w:hyperlink>
      <w:r w:rsidRPr="00CA45CD">
        <w:rPr>
          <w:rFonts w:ascii="Times New Roman" w:hAnsi="Times New Roman" w:cs="Times New Roman"/>
          <w:sz w:val="24"/>
          <w:szCs w:val="24"/>
        </w:rPr>
        <w:t xml:space="preserve"> настоящей статьи, проводится осмотр, после чего осуществляется комфортное для населения сопряжение с первым типом участков.</w:t>
      </w:r>
    </w:p>
    <w:p w14:paraId="120624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 отношении участков, предусмотренных в </w:t>
      </w:r>
      <w:hyperlink w:anchor="P682" w:history="1">
        <w:r w:rsidRPr="00CA45CD">
          <w:rPr>
            <w:rFonts w:ascii="Times New Roman" w:hAnsi="Times New Roman" w:cs="Times New Roman"/>
            <w:sz w:val="24"/>
            <w:szCs w:val="24"/>
          </w:rPr>
          <w:t>пункте 8.3 части 8</w:t>
        </w:r>
      </w:hyperlink>
      <w:r w:rsidRPr="00CA45CD">
        <w:rPr>
          <w:rFonts w:ascii="Times New Roman" w:hAnsi="Times New Roman" w:cs="Times New Roman"/>
          <w:sz w:val="24"/>
          <w:szCs w:val="24"/>
        </w:rPr>
        <w:t xml:space="preserve"> настоящей статьи,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14:paraId="10A4A071" w14:textId="77777777" w:rsidR="00A4060A" w:rsidRPr="00CA45CD" w:rsidRDefault="008030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A4060A" w:rsidRPr="00CA45CD">
        <w:rPr>
          <w:rFonts w:ascii="Times New Roman" w:hAnsi="Times New Roman" w:cs="Times New Roman"/>
          <w:sz w:val="24"/>
          <w:szCs w:val="24"/>
        </w:rPr>
        <w:t>.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14:paraId="16ABC71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0</w:t>
      </w:r>
      <w:r w:rsidRPr="00CA45CD">
        <w:rPr>
          <w:rFonts w:ascii="Times New Roman" w:hAnsi="Times New Roman" w:cs="Times New Roman"/>
          <w:sz w:val="24"/>
          <w:szCs w:val="24"/>
        </w:rPr>
        <w:t>.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5701DED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1</w:t>
      </w:r>
      <w:r w:rsidRPr="00CA45CD">
        <w:rPr>
          <w:rFonts w:ascii="Times New Roman" w:hAnsi="Times New Roman" w:cs="Times New Roman"/>
          <w:sz w:val="24"/>
          <w:szCs w:val="24"/>
        </w:rPr>
        <w:t>. При создании пешеходных тротуаров необходимо учитывать следующее:</w:t>
      </w:r>
    </w:p>
    <w:p w14:paraId="7DCE2F3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1</w:t>
      </w:r>
      <w:r w:rsidRPr="00CA45CD">
        <w:rPr>
          <w:rFonts w:ascii="Times New Roman" w:hAnsi="Times New Roman" w:cs="Times New Roman"/>
          <w:sz w:val="24"/>
          <w:szCs w:val="24"/>
        </w:rPr>
        <w:t>.1.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69F59C9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w:t>
      </w:r>
      <w:r w:rsidR="008030D8">
        <w:rPr>
          <w:rFonts w:ascii="Times New Roman" w:hAnsi="Times New Roman" w:cs="Times New Roman"/>
          <w:sz w:val="24"/>
          <w:szCs w:val="24"/>
        </w:rPr>
        <w:t>1</w:t>
      </w:r>
      <w:r w:rsidRPr="00CA45CD">
        <w:rPr>
          <w:rFonts w:ascii="Times New Roman" w:hAnsi="Times New Roman" w:cs="Times New Roman"/>
          <w:sz w:val="24"/>
          <w:szCs w:val="24"/>
        </w:rPr>
        <w:t>.2.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14:paraId="0E85C18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2</w:t>
      </w:r>
      <w:r w:rsidRPr="00CA45CD">
        <w:rPr>
          <w:rFonts w:ascii="Times New Roman" w:hAnsi="Times New Roman" w:cs="Times New Roman"/>
          <w:sz w:val="24"/>
          <w:szCs w:val="24"/>
        </w:rPr>
        <w:t>.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14:paraId="3C5D012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3</w:t>
      </w:r>
      <w:r w:rsidRPr="00CA45CD">
        <w:rPr>
          <w:rFonts w:ascii="Times New Roman" w:hAnsi="Times New Roman" w:cs="Times New Roman"/>
          <w:sz w:val="24"/>
          <w:szCs w:val="24"/>
        </w:rPr>
        <w:t>.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14:paraId="5701EABE" w14:textId="0BCDAC84"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4</w:t>
      </w:r>
      <w:r w:rsidRPr="00CA45CD">
        <w:rPr>
          <w:rFonts w:ascii="Times New Roman" w:hAnsi="Times New Roman" w:cs="Times New Roman"/>
          <w:sz w:val="24"/>
          <w:szCs w:val="24"/>
        </w:rPr>
        <w:t>.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r w:rsidR="00EA0AF4">
        <w:rPr>
          <w:rFonts w:ascii="Times New Roman" w:hAnsi="Times New Roman" w:cs="Times New Roman"/>
          <w:sz w:val="24"/>
          <w:szCs w:val="24"/>
        </w:rPr>
        <w:t xml:space="preserve"> населенных пунктов</w:t>
      </w:r>
      <w:r w:rsidRPr="00CA45CD">
        <w:rPr>
          <w:rFonts w:ascii="Times New Roman" w:hAnsi="Times New Roman" w:cs="Times New Roman"/>
          <w:sz w:val="24"/>
          <w:szCs w:val="24"/>
        </w:rPr>
        <w:t xml:space="preserve"> </w:t>
      </w:r>
      <w:r w:rsidR="00EE332A" w:rsidRPr="00EE332A">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7F974FF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5</w:t>
      </w:r>
      <w:r w:rsidRPr="00CA45CD">
        <w:rPr>
          <w:rFonts w:ascii="Times New Roman" w:hAnsi="Times New Roman" w:cs="Times New Roman"/>
          <w:sz w:val="24"/>
          <w:szCs w:val="24"/>
        </w:rPr>
        <w:t>.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14:paraId="6AE49C5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14:paraId="5F4F749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6</w:t>
      </w:r>
      <w:r w:rsidRPr="00CA45CD">
        <w:rPr>
          <w:rFonts w:ascii="Times New Roman" w:hAnsi="Times New Roman" w:cs="Times New Roman"/>
          <w:sz w:val="24"/>
          <w:szCs w:val="24"/>
        </w:rPr>
        <w:t>. Организация транзитных зон.</w:t>
      </w:r>
    </w:p>
    <w:p w14:paraId="06380EB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6</w:t>
      </w:r>
      <w:r w:rsidRPr="00CA45CD">
        <w:rPr>
          <w:rFonts w:ascii="Times New Roman" w:hAnsi="Times New Roman" w:cs="Times New Roman"/>
          <w:sz w:val="24"/>
          <w:szCs w:val="24"/>
        </w:rPr>
        <w:t xml:space="preserve">.1. На тротуарах с активным потоком пешеходов необходимо </w:t>
      </w:r>
      <w:r w:rsidR="00901F83">
        <w:rPr>
          <w:rFonts w:ascii="Times New Roman" w:hAnsi="Times New Roman" w:cs="Times New Roman"/>
          <w:sz w:val="24"/>
          <w:szCs w:val="24"/>
        </w:rPr>
        <w:t>обеспечить свободное движение</w:t>
      </w:r>
      <w:r w:rsidRPr="00CA45CD">
        <w:rPr>
          <w:rFonts w:ascii="Times New Roman" w:hAnsi="Times New Roman" w:cs="Times New Roman"/>
          <w:sz w:val="24"/>
          <w:szCs w:val="24"/>
        </w:rPr>
        <w:t xml:space="preserve"> пешеходов.</w:t>
      </w:r>
    </w:p>
    <w:p w14:paraId="2F981CE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7</w:t>
      </w:r>
      <w:r w:rsidRPr="00CA45CD">
        <w:rPr>
          <w:rFonts w:ascii="Times New Roman" w:hAnsi="Times New Roman" w:cs="Times New Roman"/>
          <w:sz w:val="24"/>
          <w:szCs w:val="24"/>
        </w:rPr>
        <w:t>. Организация пешеходных зон.</w:t>
      </w:r>
    </w:p>
    <w:p w14:paraId="79998EC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7</w:t>
      </w:r>
      <w:r w:rsidRPr="00CA45CD">
        <w:rPr>
          <w:rFonts w:ascii="Times New Roman" w:hAnsi="Times New Roman" w:cs="Times New Roman"/>
          <w:sz w:val="24"/>
          <w:szCs w:val="24"/>
        </w:rPr>
        <w:t>.1.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13073F5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7</w:t>
      </w:r>
      <w:r w:rsidRPr="00CA45CD">
        <w:rPr>
          <w:rFonts w:ascii="Times New Roman" w:hAnsi="Times New Roman" w:cs="Times New Roman"/>
          <w:sz w:val="24"/>
          <w:szCs w:val="24"/>
        </w:rPr>
        <w:t>.2.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w:t>
      </w:r>
    </w:p>
    <w:p w14:paraId="181688F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 Велосипедные дорожки.</w:t>
      </w:r>
    </w:p>
    <w:p w14:paraId="3391055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 xml:space="preserve">.1. При создании велосипедных путей следует связывать все части </w:t>
      </w:r>
      <w:r w:rsidR="001114B7">
        <w:rPr>
          <w:rFonts w:ascii="Times New Roman" w:hAnsi="Times New Roman" w:cs="Times New Roman"/>
          <w:sz w:val="24"/>
          <w:szCs w:val="24"/>
        </w:rPr>
        <w:t xml:space="preserve">населенных пунктов </w:t>
      </w:r>
      <w:r w:rsidR="00901F83">
        <w:rPr>
          <w:rFonts w:ascii="Times New Roman" w:hAnsi="Times New Roman" w:cs="Times New Roman"/>
          <w:sz w:val="24"/>
          <w:szCs w:val="24"/>
        </w:rPr>
        <w:t>Частоозер</w:t>
      </w:r>
      <w:r w:rsidR="001114B7">
        <w:rPr>
          <w:rFonts w:ascii="Times New Roman" w:hAnsi="Times New Roman" w:cs="Times New Roman"/>
          <w:sz w:val="24"/>
          <w:szCs w:val="24"/>
        </w:rPr>
        <w:t>ского муниципального округа</w:t>
      </w:r>
      <w:r w:rsidRPr="00CA45CD">
        <w:rPr>
          <w:rFonts w:ascii="Times New Roman" w:hAnsi="Times New Roman" w:cs="Times New Roman"/>
          <w:sz w:val="24"/>
          <w:szCs w:val="24"/>
        </w:rPr>
        <w:t>, создавая условия для беспрепятственного передвижения на велосипеде.</w:t>
      </w:r>
    </w:p>
    <w:p w14:paraId="5D87528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 xml:space="preserve">.2. Типология объектов велосипедной инфраструктуры зависит от их функции (транспортная или рекреационная), роли в масштабе </w:t>
      </w:r>
      <w:r w:rsidR="004F0D65">
        <w:rPr>
          <w:rFonts w:ascii="Times New Roman" w:hAnsi="Times New Roman" w:cs="Times New Roman"/>
          <w:sz w:val="24"/>
          <w:szCs w:val="24"/>
        </w:rPr>
        <w:t>Частоозер</w:t>
      </w:r>
      <w:r w:rsidR="001114B7">
        <w:rPr>
          <w:rFonts w:ascii="Times New Roman" w:hAnsi="Times New Roman" w:cs="Times New Roman"/>
          <w:sz w:val="24"/>
          <w:szCs w:val="24"/>
        </w:rPr>
        <w:t>ского муниципального округа</w:t>
      </w:r>
      <w:r w:rsidRPr="00CA45CD">
        <w:rPr>
          <w:rFonts w:ascii="Times New Roman" w:hAnsi="Times New Roman" w:cs="Times New Roman"/>
          <w:sz w:val="24"/>
          <w:szCs w:val="24"/>
        </w:rPr>
        <w:t xml:space="preserve"> и характеристик автомобильного и пешеходного трафика пространств, в которые интегрируется велодвижение.</w:t>
      </w:r>
    </w:p>
    <w:p w14:paraId="7B3B29A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14:paraId="27BADDA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 xml:space="preserve">.4. Перечень элементов комплексного благоустройства велодорожек включает </w:t>
      </w:r>
      <w:r w:rsidRPr="00CA45CD">
        <w:rPr>
          <w:rFonts w:ascii="Times New Roman" w:hAnsi="Times New Roman" w:cs="Times New Roman"/>
          <w:sz w:val="24"/>
          <w:szCs w:val="24"/>
        </w:rPr>
        <w:lastRenderedPageBreak/>
        <w:t>твердый тип покрытия, элементы сопряжения поверхности велодорожки с прилегающими территориями.</w:t>
      </w:r>
    </w:p>
    <w:p w14:paraId="31F1EEE0" w14:textId="3BAC25B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 Для эффективного использования велосипедного передвижения применяются следующие меры:</w:t>
      </w:r>
    </w:p>
    <w:p w14:paraId="2965E111" w14:textId="7F81977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.1. маршруты велодорожек, интегрированные в единую замкнутую систему;</w:t>
      </w:r>
    </w:p>
    <w:p w14:paraId="44780CE9" w14:textId="22875EA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 xml:space="preserve">.2. комфортные и безопасные пересечения </w:t>
      </w:r>
      <w:proofErr w:type="spellStart"/>
      <w:r w:rsidRPr="00CA45CD">
        <w:rPr>
          <w:rFonts w:ascii="Times New Roman" w:hAnsi="Times New Roman" w:cs="Times New Roman"/>
          <w:sz w:val="24"/>
          <w:szCs w:val="24"/>
        </w:rPr>
        <w:t>веломаршрутов</w:t>
      </w:r>
      <w:proofErr w:type="spellEnd"/>
      <w:r w:rsidRPr="00CA45CD">
        <w:rPr>
          <w:rFonts w:ascii="Times New Roman" w:hAnsi="Times New Roman" w:cs="Times New Roman"/>
          <w:sz w:val="24"/>
          <w:szCs w:val="24"/>
        </w:rPr>
        <w:t xml:space="preserve"> на перекрестках пешеходного и автомобильного движения (проезды под интенсивными автомобильными перекрестками);</w:t>
      </w:r>
    </w:p>
    <w:p w14:paraId="4C942847" w14:textId="48F9368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.3. снижение общей скорости движения автомобильного транспорта в районе, чтобы велосипедисты могли безопасно пользоваться проезжей частью;</w:t>
      </w:r>
    </w:p>
    <w:p w14:paraId="6AD9F944" w14:textId="1E8FF51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.4. организация безбарьерной среды в зонах перепада высот на маршруте;</w:t>
      </w:r>
    </w:p>
    <w:p w14:paraId="473C9EDD" w14:textId="147FE41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.5. организация велодорожек не только в прогулочных зонах, но и на маршрутах, ведущих к зонам транспортно-пересадочных;</w:t>
      </w:r>
    </w:p>
    <w:p w14:paraId="7BA7532E" w14:textId="57FAA37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w:t>
      </w:r>
      <w:r w:rsidR="008030D8">
        <w:rPr>
          <w:rFonts w:ascii="Times New Roman" w:hAnsi="Times New Roman" w:cs="Times New Roman"/>
          <w:sz w:val="24"/>
          <w:szCs w:val="24"/>
        </w:rPr>
        <w:t>8</w:t>
      </w:r>
      <w:r w:rsidRPr="00CA45CD">
        <w:rPr>
          <w:rFonts w:ascii="Times New Roman" w:hAnsi="Times New Roman" w:cs="Times New Roman"/>
          <w:sz w:val="24"/>
          <w:szCs w:val="24"/>
        </w:rPr>
        <w:t>.</w:t>
      </w:r>
      <w:r w:rsidR="00EA0AF4">
        <w:rPr>
          <w:rFonts w:ascii="Times New Roman" w:hAnsi="Times New Roman" w:cs="Times New Roman"/>
          <w:sz w:val="24"/>
          <w:szCs w:val="24"/>
        </w:rPr>
        <w:t>5</w:t>
      </w:r>
      <w:r w:rsidRPr="00CA45CD">
        <w:rPr>
          <w:rFonts w:ascii="Times New Roman" w:hAnsi="Times New Roman" w:cs="Times New Roman"/>
          <w:sz w:val="24"/>
          <w:szCs w:val="24"/>
        </w:rPr>
        <w:t xml:space="preserve">.6. безопасные </w:t>
      </w:r>
      <w:proofErr w:type="spellStart"/>
      <w:r w:rsidRPr="00CA45CD">
        <w:rPr>
          <w:rFonts w:ascii="Times New Roman" w:hAnsi="Times New Roman" w:cs="Times New Roman"/>
          <w:sz w:val="24"/>
          <w:szCs w:val="24"/>
        </w:rPr>
        <w:t>велопарковки</w:t>
      </w:r>
      <w:proofErr w:type="spellEnd"/>
      <w:r w:rsidRPr="00CA45CD">
        <w:rPr>
          <w:rFonts w:ascii="Times New Roman" w:hAnsi="Times New Roman" w:cs="Times New Roman"/>
          <w:sz w:val="24"/>
          <w:szCs w:val="24"/>
        </w:rPr>
        <w:t>.</w:t>
      </w:r>
    </w:p>
    <w:p w14:paraId="5D2F162D" w14:textId="77777777" w:rsidR="00A4060A" w:rsidRPr="00CA45CD" w:rsidRDefault="00A4060A">
      <w:pPr>
        <w:pStyle w:val="ConsPlusNormal"/>
        <w:jc w:val="center"/>
        <w:rPr>
          <w:rFonts w:ascii="Times New Roman" w:hAnsi="Times New Roman" w:cs="Times New Roman"/>
          <w:sz w:val="24"/>
          <w:szCs w:val="24"/>
        </w:rPr>
      </w:pPr>
    </w:p>
    <w:p w14:paraId="7272AFF6" w14:textId="53E016F0" w:rsidR="00A4060A" w:rsidRDefault="00A4060A" w:rsidP="00F323AE">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 xml:space="preserve">Статья 11. Обустройство территории </w:t>
      </w:r>
      <w:r w:rsidR="00F323AE" w:rsidRPr="00F323AE">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в целях</w:t>
      </w:r>
      <w:r w:rsidR="008A078A">
        <w:rPr>
          <w:rFonts w:ascii="Times New Roman" w:hAnsi="Times New Roman" w:cs="Times New Roman"/>
          <w:sz w:val="24"/>
          <w:szCs w:val="24"/>
        </w:rPr>
        <w:t xml:space="preserve"> </w:t>
      </w:r>
      <w:r w:rsidRPr="00CA45CD">
        <w:rPr>
          <w:rFonts w:ascii="Times New Roman" w:hAnsi="Times New Roman" w:cs="Times New Roman"/>
          <w:sz w:val="24"/>
          <w:szCs w:val="24"/>
        </w:rPr>
        <w:t>обеспечения беспрепятственного передвижения по указанной</w:t>
      </w:r>
      <w:r w:rsidR="008A078A">
        <w:rPr>
          <w:rFonts w:ascii="Times New Roman" w:hAnsi="Times New Roman" w:cs="Times New Roman"/>
          <w:sz w:val="24"/>
          <w:szCs w:val="24"/>
        </w:rPr>
        <w:t xml:space="preserve"> </w:t>
      </w:r>
      <w:r w:rsidRPr="00CA45CD">
        <w:rPr>
          <w:rFonts w:ascii="Times New Roman" w:hAnsi="Times New Roman" w:cs="Times New Roman"/>
          <w:sz w:val="24"/>
          <w:szCs w:val="24"/>
        </w:rPr>
        <w:t>территории инвалидов и других маломобильных групп населения</w:t>
      </w:r>
    </w:p>
    <w:p w14:paraId="34D5549F" w14:textId="77777777" w:rsidR="001114B7" w:rsidRPr="00CA45CD" w:rsidRDefault="001114B7" w:rsidP="00F323AE">
      <w:pPr>
        <w:pStyle w:val="ConsPlusTitle"/>
        <w:jc w:val="center"/>
        <w:outlineLvl w:val="1"/>
        <w:rPr>
          <w:rFonts w:ascii="Times New Roman" w:hAnsi="Times New Roman" w:cs="Times New Roman"/>
          <w:sz w:val="24"/>
          <w:szCs w:val="24"/>
        </w:rPr>
      </w:pPr>
    </w:p>
    <w:p w14:paraId="771C3319"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0FE1300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14:paraId="4CFC76C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СП 59.13330.2020 "СНиП 35-01-2001 Доступность зданий и сооружений для маломобильных групп населения";</w:t>
      </w:r>
    </w:p>
    <w:p w14:paraId="0C64876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СП 136.13330.2012 "Свод правил. Здания и сооружения. Общие положения проектирования с учетом доступности для маломобильных групп населения";</w:t>
      </w:r>
    </w:p>
    <w:p w14:paraId="07AB6A9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СП 138.13330.2012 "Свод правил. Общественные здания и сооружения, доступные маломобильным группам населения. Правила проектирования";</w:t>
      </w:r>
    </w:p>
    <w:p w14:paraId="5624D31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СП 137.13330.2012 "Свод правил. Жилая среда с планировочными элементами, доступными инвалидам. Правила проектирования".</w:t>
      </w:r>
    </w:p>
    <w:p w14:paraId="5DC3B21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w:t>
      </w:r>
      <w:r w:rsidR="004F0D65">
        <w:rPr>
          <w:rFonts w:ascii="Times New Roman" w:hAnsi="Times New Roman" w:cs="Times New Roman"/>
          <w:sz w:val="24"/>
          <w:szCs w:val="24"/>
        </w:rPr>
        <w:t>«</w:t>
      </w:r>
      <w:r w:rsidRPr="00CA45CD">
        <w:rPr>
          <w:rFonts w:ascii="Times New Roman" w:hAnsi="Times New Roman" w:cs="Times New Roman"/>
          <w:sz w:val="24"/>
          <w:szCs w:val="24"/>
        </w:rPr>
        <w:t xml:space="preserve">О мерах по приспособлению жилых помещений и общего имущества в многоквартирном доме </w:t>
      </w:r>
      <w:r w:rsidR="004F0D65">
        <w:rPr>
          <w:rFonts w:ascii="Times New Roman" w:hAnsi="Times New Roman" w:cs="Times New Roman"/>
          <w:sz w:val="24"/>
          <w:szCs w:val="24"/>
        </w:rPr>
        <w:t>с учетом потребностей инвалидов»</w:t>
      </w:r>
      <w:r w:rsidRPr="00CA45CD">
        <w:rPr>
          <w:rFonts w:ascii="Times New Roman" w:hAnsi="Times New Roman" w:cs="Times New Roman"/>
          <w:sz w:val="24"/>
          <w:szCs w:val="24"/>
        </w:rPr>
        <w:t>.</w:t>
      </w:r>
    </w:p>
    <w:p w14:paraId="3794CD50" w14:textId="77777777" w:rsidR="00A4060A" w:rsidRPr="00CA45CD" w:rsidRDefault="00A4060A">
      <w:pPr>
        <w:pStyle w:val="ConsPlusNormal"/>
        <w:jc w:val="center"/>
        <w:rPr>
          <w:rFonts w:ascii="Times New Roman" w:hAnsi="Times New Roman" w:cs="Times New Roman"/>
          <w:sz w:val="24"/>
          <w:szCs w:val="24"/>
        </w:rPr>
      </w:pPr>
    </w:p>
    <w:p w14:paraId="62955A8A" w14:textId="77777777" w:rsidR="00A4060A" w:rsidRPr="00CA45CD" w:rsidRDefault="00A4060A" w:rsidP="00E164A5">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lastRenderedPageBreak/>
        <w:t xml:space="preserve">Статья 12. Уборка территории </w:t>
      </w:r>
      <w:r w:rsidR="00E164A5" w:rsidRPr="00E164A5">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в том числе</w:t>
      </w:r>
      <w:r w:rsidR="00E164A5">
        <w:rPr>
          <w:rFonts w:ascii="Times New Roman" w:hAnsi="Times New Roman" w:cs="Times New Roman"/>
          <w:sz w:val="24"/>
          <w:szCs w:val="24"/>
        </w:rPr>
        <w:t xml:space="preserve">, </w:t>
      </w:r>
      <w:r w:rsidRPr="00CA45CD">
        <w:rPr>
          <w:rFonts w:ascii="Times New Roman" w:hAnsi="Times New Roman" w:cs="Times New Roman"/>
          <w:sz w:val="24"/>
          <w:szCs w:val="24"/>
        </w:rPr>
        <w:t>в зимний период</w:t>
      </w:r>
    </w:p>
    <w:p w14:paraId="16BF503A" w14:textId="77777777" w:rsidR="00A4060A" w:rsidRPr="00CA45CD" w:rsidRDefault="00A4060A">
      <w:pPr>
        <w:pStyle w:val="ConsPlusNormal"/>
        <w:jc w:val="center"/>
        <w:rPr>
          <w:rFonts w:ascii="Times New Roman" w:hAnsi="Times New Roman" w:cs="Times New Roman"/>
          <w:sz w:val="24"/>
          <w:szCs w:val="24"/>
        </w:rPr>
      </w:pPr>
    </w:p>
    <w:p w14:paraId="447590B8"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К осуществлению мероприятий по уборке на территории </w:t>
      </w:r>
      <w:r w:rsidR="00E164A5" w:rsidRPr="00E164A5">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D3DBFE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Периодичность и перечень мероприятий по благоустройству и уборке территорий установлены в приложении к Правилам благоустройства территории </w:t>
      </w:r>
      <w:r w:rsidR="00E164A5" w:rsidRPr="00E164A5">
        <w:rPr>
          <w:rFonts w:ascii="Times New Roman" w:hAnsi="Times New Roman" w:cs="Times New Roman"/>
          <w:sz w:val="24"/>
          <w:szCs w:val="24"/>
        </w:rPr>
        <w:t xml:space="preserve">Частоозерского муниципального округа Курганской области </w:t>
      </w:r>
      <w:r w:rsidR="004F0D65">
        <w:rPr>
          <w:rFonts w:ascii="Times New Roman" w:hAnsi="Times New Roman" w:cs="Times New Roman"/>
          <w:sz w:val="24"/>
          <w:szCs w:val="24"/>
        </w:rPr>
        <w:t>«</w:t>
      </w:r>
      <w:hyperlink w:anchor="P1012" w:history="1">
        <w:r w:rsidRPr="00CA45CD">
          <w:rPr>
            <w:rFonts w:ascii="Times New Roman" w:hAnsi="Times New Roman" w:cs="Times New Roman"/>
            <w:sz w:val="24"/>
            <w:szCs w:val="24"/>
          </w:rPr>
          <w:t>Перечень</w:t>
        </w:r>
      </w:hyperlink>
      <w:r w:rsidRPr="00CA45CD">
        <w:rPr>
          <w:rFonts w:ascii="Times New Roman" w:hAnsi="Times New Roman" w:cs="Times New Roman"/>
          <w:sz w:val="24"/>
          <w:szCs w:val="24"/>
        </w:rPr>
        <w:t xml:space="preserve"> работ по благоустройству и периодичность их выполнения</w:t>
      </w:r>
      <w:r w:rsidR="004F0D65">
        <w:rPr>
          <w:rFonts w:ascii="Times New Roman" w:hAnsi="Times New Roman" w:cs="Times New Roman"/>
          <w:sz w:val="24"/>
          <w:szCs w:val="24"/>
        </w:rPr>
        <w:t>»</w:t>
      </w:r>
      <w:r w:rsidRPr="00CA45CD">
        <w:rPr>
          <w:rFonts w:ascii="Times New Roman" w:hAnsi="Times New Roman" w:cs="Times New Roman"/>
          <w:sz w:val="24"/>
          <w:szCs w:val="24"/>
        </w:rPr>
        <w:t>.</w:t>
      </w:r>
    </w:p>
    <w:p w14:paraId="74F7F1A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Порядок уборки территорий в весенне-летний период.</w:t>
      </w:r>
    </w:p>
    <w:p w14:paraId="66FFAEA6" w14:textId="3A0323BE"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создание чистоты на тротуарах и площадях, парках, скверах, садах, ули</w:t>
      </w:r>
      <w:r w:rsidR="00901F83">
        <w:rPr>
          <w:rFonts w:ascii="Times New Roman" w:hAnsi="Times New Roman" w:cs="Times New Roman"/>
          <w:sz w:val="24"/>
          <w:szCs w:val="24"/>
        </w:rPr>
        <w:t>цах, дорогах и иных территориях</w:t>
      </w:r>
      <w:r w:rsidRPr="00CA45CD">
        <w:rPr>
          <w:rFonts w:ascii="Times New Roman" w:hAnsi="Times New Roman" w:cs="Times New Roman"/>
          <w:sz w:val="24"/>
          <w:szCs w:val="24"/>
        </w:rPr>
        <w:t>, очистку водопропускной системы поверхностных вод (лотков, труб, канав).</w:t>
      </w:r>
    </w:p>
    <w:p w14:paraId="79DBFBA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 зависимости от погодных условий период весенне-летней уборки может быть изменен постановлением Администрации </w:t>
      </w:r>
      <w:r w:rsidR="00E164A5" w:rsidRPr="00E164A5">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07533933" w14:textId="4CBB6231"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3.2. В летний период юридическими лицами и индивидуальными предпринимателями помимо уборки </w:t>
      </w:r>
      <w:r w:rsidR="00E86C1C" w:rsidRPr="00CA45CD">
        <w:rPr>
          <w:rFonts w:ascii="Times New Roman" w:hAnsi="Times New Roman" w:cs="Times New Roman"/>
          <w:sz w:val="24"/>
          <w:szCs w:val="24"/>
        </w:rPr>
        <w:t>в границах</w:t>
      </w:r>
      <w:r w:rsidRPr="00CA45CD">
        <w:rPr>
          <w:rFonts w:ascii="Times New Roman" w:hAnsi="Times New Roman" w:cs="Times New Roman"/>
          <w:sz w:val="24"/>
          <w:szCs w:val="24"/>
        </w:rPr>
        <w:t xml:space="preserve"> принадлежащих им на праве собственности или ином вещном праве земельных участков целесообразно осуществлять выкос сорной травы.</w:t>
      </w:r>
    </w:p>
    <w:p w14:paraId="1EC61E1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Высота травяного покрова на прилегающих территориях не должна превышать 15 см.</w:t>
      </w:r>
    </w:p>
    <w:p w14:paraId="317D138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 Требования к весенне-летней уборке дорог, тротуаров:</w:t>
      </w:r>
    </w:p>
    <w:p w14:paraId="2663CEBB" w14:textId="783BA4D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3.3.1. проезжая часть полностью должна очищаться от загрязнений и промываться, обочины дорог очищаться от крупногабаритного и другого мусора. </w:t>
      </w:r>
    </w:p>
    <w:p w14:paraId="0F2023A6" w14:textId="7F7DD93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w:t>
      </w:r>
      <w:r w:rsidR="002B2B7C">
        <w:rPr>
          <w:rFonts w:ascii="Times New Roman" w:hAnsi="Times New Roman" w:cs="Times New Roman"/>
          <w:sz w:val="24"/>
          <w:szCs w:val="24"/>
        </w:rPr>
        <w:t>2</w:t>
      </w:r>
      <w:r w:rsidRPr="00CA45CD">
        <w:rPr>
          <w:rFonts w:ascii="Times New Roman" w:hAnsi="Times New Roman" w:cs="Times New Roman"/>
          <w:sz w:val="24"/>
          <w:szCs w:val="24"/>
        </w:rPr>
        <w:t>.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14:paraId="5F045199" w14:textId="32ADFEC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w:t>
      </w:r>
      <w:r w:rsidR="002B2B7C">
        <w:rPr>
          <w:rFonts w:ascii="Times New Roman" w:hAnsi="Times New Roman" w:cs="Times New Roman"/>
          <w:sz w:val="24"/>
          <w:szCs w:val="24"/>
        </w:rPr>
        <w:t>3</w:t>
      </w:r>
      <w:r w:rsidRPr="00CA45CD">
        <w:rPr>
          <w:rFonts w:ascii="Times New Roman" w:hAnsi="Times New Roman" w:cs="Times New Roman"/>
          <w:sz w:val="24"/>
          <w:szCs w:val="24"/>
        </w:rPr>
        <w:t>.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14:paraId="43BB408F" w14:textId="7364404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3.3.</w:t>
      </w:r>
      <w:r w:rsidR="002B2B7C">
        <w:rPr>
          <w:rFonts w:ascii="Times New Roman" w:hAnsi="Times New Roman" w:cs="Times New Roman"/>
          <w:sz w:val="24"/>
          <w:szCs w:val="24"/>
        </w:rPr>
        <w:t>4</w:t>
      </w:r>
      <w:r w:rsidRPr="00CA45CD">
        <w:rPr>
          <w:rFonts w:ascii="Times New Roman" w:hAnsi="Times New Roman" w:cs="Times New Roman"/>
          <w:sz w:val="24"/>
          <w:szCs w:val="24"/>
        </w:rPr>
        <w:t>. в полосе отвода дорог высота травяного покрова не должна превышать 15 см. Не допускается засорение полосы мусором.</w:t>
      </w:r>
    </w:p>
    <w:p w14:paraId="01A88FF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Разделительные полосы, выполненные в виде газонов, должны очищаться от мусора, высота травяного покрова не должна превышать 15 см;</w:t>
      </w:r>
    </w:p>
    <w:p w14:paraId="3AA773F5" w14:textId="34F0AD5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3.3.</w:t>
      </w:r>
      <w:r w:rsidR="002B2B7C">
        <w:rPr>
          <w:rFonts w:ascii="Times New Roman" w:hAnsi="Times New Roman" w:cs="Times New Roman"/>
          <w:sz w:val="24"/>
          <w:szCs w:val="24"/>
        </w:rPr>
        <w:t>5</w:t>
      </w:r>
      <w:r w:rsidRPr="00CA45CD">
        <w:rPr>
          <w:rFonts w:ascii="Times New Roman" w:hAnsi="Times New Roman" w:cs="Times New Roman"/>
          <w:sz w:val="24"/>
          <w:szCs w:val="24"/>
        </w:rPr>
        <w:t>.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 при условии выполнения работ с соблюдением требований по обеспечению тишины и покоя граждан;</w:t>
      </w:r>
    </w:p>
    <w:p w14:paraId="5389E41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Порядок уборки территорий в осенне-зимний период.</w:t>
      </w:r>
    </w:p>
    <w:p w14:paraId="6C00F00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14:paraId="7B05C91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 зависимости от погодных условий период осенне-зимней уборки может быть изменен постановлением Администрации </w:t>
      </w:r>
      <w:r w:rsidR="00E164A5" w:rsidRPr="00E164A5">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28002AD5" w14:textId="1037678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4.2. В период листопада необходимо производить сгребание и вывоз опавшей листвы с газонов вдоль улиц и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14:paraId="2977FF2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 К первоочередным операциям зимней уборки улиц относятся:</w:t>
      </w:r>
    </w:p>
    <w:p w14:paraId="7B834EF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4.3.1. обработка проезжей части дороги противогололедными препаратами;</w:t>
      </w:r>
    </w:p>
    <w:p w14:paraId="7779E3A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4.3.2. сгребание и подметание снега;</w:t>
      </w:r>
    </w:p>
    <w:p w14:paraId="1A1F49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4.3.3. формирование снежного вала для последующего вывоза;</w:t>
      </w:r>
    </w:p>
    <w:p w14:paraId="3D61BF83" w14:textId="388AABD6"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4.3.4. выполнение разрывов в валах снега на перекрестках, (на расстоянии 20 м до и после остановки), подъездов к административным зданиям, выездов из дворов;</w:t>
      </w:r>
    </w:p>
    <w:p w14:paraId="69FCD3B6" w14:textId="7DFD38B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4.3.5. устранение скользкости, снега и наледи с тротуаров, дорог, перекрестков, пешеходных переходов.</w:t>
      </w:r>
    </w:p>
    <w:p w14:paraId="2352E62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14:paraId="3E5340E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4.5. Обработка проезжей части дорог противогололедными препаратами должна начинаться сразу с началом снегопада и (или) появлением гололеда.</w:t>
      </w:r>
    </w:p>
    <w:p w14:paraId="1AECB6C1" w14:textId="226046F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С началом снегопада в первую очередь необходимо обрабатывать противогололедными препаратами наиболее опасные для движения транспорта участки улиц - на перекрестках </w:t>
      </w:r>
      <w:r w:rsidR="002B2B7C" w:rsidRPr="00CA45CD">
        <w:rPr>
          <w:rFonts w:ascii="Times New Roman" w:hAnsi="Times New Roman" w:cs="Times New Roman"/>
          <w:sz w:val="24"/>
          <w:szCs w:val="24"/>
        </w:rPr>
        <w:t>улиц,</w:t>
      </w:r>
      <w:r w:rsidRPr="00CA45CD">
        <w:rPr>
          <w:rFonts w:ascii="Times New Roman" w:hAnsi="Times New Roman" w:cs="Times New Roman"/>
          <w:sz w:val="24"/>
          <w:szCs w:val="24"/>
        </w:rPr>
        <w:t xml:space="preserve"> а также подъездные к остановочным пунктам общественного транспорта участки дорог на расстоянии 20 м до и после остановки</w:t>
      </w:r>
      <w:r w:rsidR="003F6D83">
        <w:rPr>
          <w:rFonts w:ascii="Times New Roman" w:hAnsi="Times New Roman" w:cs="Times New Roman"/>
          <w:sz w:val="24"/>
          <w:szCs w:val="24"/>
        </w:rPr>
        <w:t xml:space="preserve">. </w:t>
      </w:r>
      <w:r w:rsidRPr="00CA45CD">
        <w:rPr>
          <w:rFonts w:ascii="Times New Roman" w:hAnsi="Times New Roman" w:cs="Times New Roman"/>
          <w:sz w:val="24"/>
          <w:szCs w:val="24"/>
        </w:rPr>
        <w:t>Тротуары посыпаются противогололедными препаратами.</w:t>
      </w:r>
    </w:p>
    <w:p w14:paraId="062BDABD" w14:textId="5A6C6172"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4.6. Уборка и вывоз снега и льда с улиц, </w:t>
      </w:r>
      <w:r w:rsidR="00E54E8A" w:rsidRPr="00CA45CD">
        <w:rPr>
          <w:rFonts w:ascii="Times New Roman" w:hAnsi="Times New Roman" w:cs="Times New Roman"/>
          <w:sz w:val="24"/>
          <w:szCs w:val="24"/>
        </w:rPr>
        <w:t>площадей, набережных</w:t>
      </w:r>
      <w:r w:rsidRPr="00CA45CD">
        <w:rPr>
          <w:rFonts w:ascii="Times New Roman" w:hAnsi="Times New Roman" w:cs="Times New Roman"/>
          <w:sz w:val="24"/>
          <w:szCs w:val="24"/>
        </w:rPr>
        <w:t>, скверов должна начинаться немедленно с началом снегопада и производиться для обеспечения бесперебойного движения транспорта и во избежание образования наката.</w:t>
      </w:r>
    </w:p>
    <w:p w14:paraId="5B73493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w:t>
      </w:r>
      <w:r w:rsidRPr="00CA45CD">
        <w:rPr>
          <w:rFonts w:ascii="Times New Roman" w:hAnsi="Times New Roman" w:cs="Times New Roman"/>
          <w:sz w:val="24"/>
          <w:szCs w:val="24"/>
        </w:rPr>
        <w:lastRenderedPageBreak/>
        <w:t>препаратами до 8 часов утра, при условии выполнения работ с соблюдением требований по обеспечению тишины и покоя граждан.</w:t>
      </w:r>
    </w:p>
    <w:p w14:paraId="70CCCAE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14:paraId="7B90C66C" w14:textId="264B912A"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Формирование снежных валов не допускается на пересечениях всех дорог и улиц и проездов</w:t>
      </w:r>
      <w:r w:rsidR="002B2B7C">
        <w:rPr>
          <w:rFonts w:ascii="Times New Roman" w:hAnsi="Times New Roman" w:cs="Times New Roman"/>
          <w:sz w:val="24"/>
          <w:szCs w:val="24"/>
        </w:rPr>
        <w:t xml:space="preserve">, </w:t>
      </w:r>
      <w:r w:rsidRPr="00CA45CD">
        <w:rPr>
          <w:rFonts w:ascii="Times New Roman" w:hAnsi="Times New Roman" w:cs="Times New Roman"/>
          <w:sz w:val="24"/>
          <w:szCs w:val="24"/>
        </w:rPr>
        <w:t>а также на газонах, тротуарах и в других местах передвижения населения.</w:t>
      </w:r>
    </w:p>
    <w:p w14:paraId="7C191A9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14:paraId="6A1DE859" w14:textId="3C0CC1B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Устройство разрывов в валах снега в указанных местах и перед въездами во дворы,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14:paraId="186781E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14:paraId="55EFB0D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14:paraId="6760293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4.10. В зимнее время должна производиться своевременная очистка кровель и козырьков от снега, наледи и сосулек.</w:t>
      </w:r>
    </w:p>
    <w:p w14:paraId="6F19AED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Очистка от </w:t>
      </w:r>
      <w:proofErr w:type="spellStart"/>
      <w:r w:rsidRPr="00CA45CD">
        <w:rPr>
          <w:rFonts w:ascii="Times New Roman" w:hAnsi="Times New Roman" w:cs="Times New Roman"/>
          <w:sz w:val="24"/>
          <w:szCs w:val="24"/>
        </w:rPr>
        <w:t>наледеобразований</w:t>
      </w:r>
      <w:proofErr w:type="spellEnd"/>
      <w:r w:rsidRPr="00CA45CD">
        <w:rPr>
          <w:rFonts w:ascii="Times New Roman" w:hAnsi="Times New Roman" w:cs="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47547C9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Крыши с наружным водоотводом периодически должны очищаться от снега, не допуская его накопления более 30 см.</w:t>
      </w:r>
    </w:p>
    <w:p w14:paraId="0F3C7FA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14:paraId="1EF9F87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76BED6E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14:paraId="12477A0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Запрещается сбрасывать снег, лед и мусор в воронки водосточных труб.</w:t>
      </w:r>
    </w:p>
    <w:p w14:paraId="5B20CF7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При сбрасывании снега с крыш необходимо принимать меры, обеспечивающие </w:t>
      </w:r>
      <w:r w:rsidRPr="00CA45CD">
        <w:rPr>
          <w:rFonts w:ascii="Times New Roman" w:hAnsi="Times New Roman" w:cs="Times New Roman"/>
          <w:sz w:val="24"/>
          <w:szCs w:val="24"/>
        </w:rPr>
        <w:lastRenderedPageBreak/>
        <w:t>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14:paraId="539514E4" w14:textId="4B5BA64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w:t>
      </w:r>
      <w:r w:rsidR="00E54E8A">
        <w:rPr>
          <w:rFonts w:ascii="Times New Roman" w:hAnsi="Times New Roman" w:cs="Times New Roman"/>
          <w:sz w:val="24"/>
          <w:szCs w:val="24"/>
        </w:rPr>
        <w:t>3</w:t>
      </w:r>
      <w:r w:rsidRPr="00CA45CD">
        <w:rPr>
          <w:rFonts w:ascii="Times New Roman" w:hAnsi="Times New Roman" w:cs="Times New Roman"/>
          <w:sz w:val="24"/>
          <w:szCs w:val="24"/>
        </w:rPr>
        <w:t>.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14:paraId="194F49A5" w14:textId="3C047AD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w:t>
      </w:r>
      <w:r w:rsidR="00E54E8A">
        <w:rPr>
          <w:rFonts w:ascii="Times New Roman" w:hAnsi="Times New Roman" w:cs="Times New Roman"/>
          <w:sz w:val="24"/>
          <w:szCs w:val="24"/>
        </w:rPr>
        <w:t>4</w:t>
      </w:r>
      <w:r w:rsidRPr="00CA45CD">
        <w:rPr>
          <w:rFonts w:ascii="Times New Roman" w:hAnsi="Times New Roman" w:cs="Times New Roman"/>
          <w:sz w:val="24"/>
          <w:szCs w:val="24"/>
        </w:rPr>
        <w:t>.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14:paraId="11C8F81D" w14:textId="3D98686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w:t>
      </w:r>
      <w:r w:rsidR="00E54E8A">
        <w:rPr>
          <w:rFonts w:ascii="Times New Roman" w:hAnsi="Times New Roman" w:cs="Times New Roman"/>
          <w:sz w:val="24"/>
          <w:szCs w:val="24"/>
        </w:rPr>
        <w:t>5</w:t>
      </w:r>
      <w:r w:rsidRPr="00CA45CD">
        <w:rPr>
          <w:rFonts w:ascii="Times New Roman" w:hAnsi="Times New Roman" w:cs="Times New Roman"/>
          <w:sz w:val="24"/>
          <w:szCs w:val="24"/>
        </w:rPr>
        <w:t>. В зимний период ступени входных групп должны иметь нескользящее покрытие.</w:t>
      </w:r>
    </w:p>
    <w:p w14:paraId="65E33AB6" w14:textId="3E3E0DB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4.1</w:t>
      </w:r>
      <w:r w:rsidR="00E54E8A">
        <w:rPr>
          <w:rFonts w:ascii="Times New Roman" w:hAnsi="Times New Roman" w:cs="Times New Roman"/>
          <w:sz w:val="24"/>
          <w:szCs w:val="24"/>
        </w:rPr>
        <w:t>6</w:t>
      </w:r>
      <w:r w:rsidRPr="00CA45CD">
        <w:rPr>
          <w:rFonts w:ascii="Times New Roman" w:hAnsi="Times New Roman" w:cs="Times New Roman"/>
          <w:sz w:val="24"/>
          <w:szCs w:val="24"/>
        </w:rPr>
        <w:t xml:space="preserve">. Эксплуатация и содержание объектов жилищного фонда, в том числе в зимний период, должны осуществляться в соответствии с </w:t>
      </w:r>
      <w:hyperlink r:id="rId12" w:history="1">
        <w:r w:rsidRPr="00CA45CD">
          <w:rPr>
            <w:rFonts w:ascii="Times New Roman" w:hAnsi="Times New Roman" w:cs="Times New Roman"/>
            <w:sz w:val="24"/>
            <w:szCs w:val="24"/>
          </w:rPr>
          <w:t>Правилами</w:t>
        </w:r>
      </w:hyperlink>
      <w:r w:rsidRPr="00CA45CD">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Госстроя РФ.</w:t>
      </w:r>
    </w:p>
    <w:p w14:paraId="5950519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9565F1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При производстве зимних уборочных работ запрещается:</w:t>
      </w:r>
    </w:p>
    <w:p w14:paraId="018B351A" w14:textId="6DA22B7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5.1. перемещение на проезжую часть улиц и проездов снега, счищаемого с придомовых территорий, территорий предприятий, организаций, учреждений, строительных площадок, торговых объектов;</w:t>
      </w:r>
    </w:p>
    <w:p w14:paraId="5480D307" w14:textId="016AF863"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5.2. укладка снега и сколотого льда на трассах тепловых сетей, в смотровые и </w:t>
      </w:r>
      <w:proofErr w:type="spellStart"/>
      <w:r w:rsidRPr="00CA45CD">
        <w:rPr>
          <w:rFonts w:ascii="Times New Roman" w:hAnsi="Times New Roman" w:cs="Times New Roman"/>
          <w:sz w:val="24"/>
          <w:szCs w:val="24"/>
        </w:rPr>
        <w:t>дождеприемные</w:t>
      </w:r>
      <w:proofErr w:type="spellEnd"/>
      <w:r w:rsidRPr="00CA45CD">
        <w:rPr>
          <w:rFonts w:ascii="Times New Roman" w:hAnsi="Times New Roman" w:cs="Times New Roman"/>
          <w:sz w:val="24"/>
          <w:szCs w:val="24"/>
        </w:rPr>
        <w:t xml:space="preserve"> колодцы;</w:t>
      </w:r>
    </w:p>
    <w:p w14:paraId="6D2C904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5.3. складирование снега у стен зданий;</w:t>
      </w:r>
    </w:p>
    <w:p w14:paraId="61A8E0B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5.4. сбрасывание снега и льда в открытые водоемы;</w:t>
      </w:r>
    </w:p>
    <w:p w14:paraId="26C0D6E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5.5. уборка снега с газонов (за исключением 0,5 м от края проезжей части).</w:t>
      </w:r>
    </w:p>
    <w:p w14:paraId="4F01CF6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После таяния снега места, где производилось складирование снега, подлежат рекультивации.</w:t>
      </w:r>
    </w:p>
    <w:p w14:paraId="137FBBE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Уборка парков.</w:t>
      </w:r>
    </w:p>
    <w:p w14:paraId="265859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14:paraId="267F6844" w14:textId="268F547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7.2. Хозяйственные зоны с участками, выделенными для установки сменных мусоросборников, должны быть расположены не ближе 50 м от мест массового скопления отдыхающих (танцплощадки, эстрады, фонтаны).</w:t>
      </w:r>
    </w:p>
    <w:p w14:paraId="00CFB9E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При определении числа контейнеров для хозяйственных площадок следует исходить </w:t>
      </w:r>
      <w:r w:rsidRPr="00CA45CD">
        <w:rPr>
          <w:rFonts w:ascii="Times New Roman" w:hAnsi="Times New Roman" w:cs="Times New Roman"/>
          <w:sz w:val="24"/>
          <w:szCs w:val="24"/>
        </w:rPr>
        <w:lastRenderedPageBreak/>
        <w:t>из среднего накопления отходов за 3 дня.</w:t>
      </w:r>
    </w:p>
    <w:p w14:paraId="3C1B3AB7" w14:textId="0AAB352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7.3. При определении числа урн необходимо исходить из расчета: одна урна на 800 кв. м площади парка. </w:t>
      </w:r>
      <w:r w:rsidR="00E54E8A">
        <w:rPr>
          <w:rFonts w:ascii="Times New Roman" w:hAnsi="Times New Roman" w:cs="Times New Roman"/>
          <w:sz w:val="24"/>
          <w:szCs w:val="24"/>
        </w:rPr>
        <w:t>Р</w:t>
      </w:r>
      <w:r w:rsidRPr="00CA45CD">
        <w:rPr>
          <w:rFonts w:ascii="Times New Roman" w:hAnsi="Times New Roman" w:cs="Times New Roman"/>
          <w:sz w:val="24"/>
          <w:szCs w:val="24"/>
        </w:rPr>
        <w:t>асстояние между урнами не должно быть более 40 м. У каждого ларька, киоска (продовольственного, сувенирного, книжного) необходимо устанавливать урну емкостью не менее 10 л.</w:t>
      </w:r>
    </w:p>
    <w:p w14:paraId="7BA864F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14:paraId="0636E91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7.5. Общественные туалеты должны устанавливаться на расстоянии не ближе 50 м от мест массового скопления отдыхающих, исходя из расчета: одно место на 500 посетителей.</w:t>
      </w:r>
    </w:p>
    <w:p w14:paraId="039822F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8. На территории </w:t>
      </w:r>
      <w:r w:rsidR="0020563A" w:rsidRPr="0020563A">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14:paraId="7E8340B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 При уборке в ночное время необходимо принимать меры, предупреждающие шум.</w:t>
      </w:r>
    </w:p>
    <w:p w14:paraId="0C578408" w14:textId="77777777" w:rsidR="00A4060A" w:rsidRPr="00CA45CD" w:rsidRDefault="00A4060A">
      <w:pPr>
        <w:pStyle w:val="ConsPlusNormal"/>
        <w:jc w:val="center"/>
        <w:rPr>
          <w:rFonts w:ascii="Times New Roman" w:hAnsi="Times New Roman" w:cs="Times New Roman"/>
          <w:sz w:val="24"/>
          <w:szCs w:val="24"/>
        </w:rPr>
      </w:pPr>
    </w:p>
    <w:p w14:paraId="087F1C5E" w14:textId="77777777" w:rsidR="00A4060A" w:rsidRPr="00CA45CD" w:rsidRDefault="00A4060A">
      <w:pPr>
        <w:pStyle w:val="ConsPlusNormal"/>
        <w:jc w:val="center"/>
        <w:rPr>
          <w:rFonts w:ascii="Times New Roman" w:hAnsi="Times New Roman" w:cs="Times New Roman"/>
          <w:sz w:val="24"/>
          <w:szCs w:val="24"/>
        </w:rPr>
      </w:pPr>
    </w:p>
    <w:p w14:paraId="0F6FF075" w14:textId="23B00FEC"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1</w:t>
      </w:r>
      <w:r w:rsidR="00E54E8A">
        <w:rPr>
          <w:rFonts w:ascii="Times New Roman" w:hAnsi="Times New Roman" w:cs="Times New Roman"/>
          <w:sz w:val="24"/>
          <w:szCs w:val="24"/>
        </w:rPr>
        <w:t>3</w:t>
      </w:r>
      <w:r w:rsidRPr="00CA45CD">
        <w:rPr>
          <w:rFonts w:ascii="Times New Roman" w:hAnsi="Times New Roman" w:cs="Times New Roman"/>
          <w:sz w:val="24"/>
          <w:szCs w:val="24"/>
        </w:rPr>
        <w:t>. Порядок проведения земляных работ</w:t>
      </w:r>
    </w:p>
    <w:p w14:paraId="546875B8" w14:textId="77777777" w:rsidR="00A4060A" w:rsidRPr="00CA45CD" w:rsidRDefault="00A4060A">
      <w:pPr>
        <w:pStyle w:val="ConsPlusNormal"/>
        <w:jc w:val="center"/>
        <w:rPr>
          <w:rFonts w:ascii="Times New Roman" w:hAnsi="Times New Roman" w:cs="Times New Roman"/>
          <w:sz w:val="24"/>
          <w:szCs w:val="24"/>
        </w:rPr>
      </w:pPr>
    </w:p>
    <w:p w14:paraId="4678FD0B"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1. Проведение земляных работ осуществляется в соответствии с требованиями строительно-технических норм и правил.</w:t>
      </w:r>
    </w:p>
    <w:p w14:paraId="2A9069BC" w14:textId="345FA7CD"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При строительстве и реконструкции улично-дорожной сети, тротуаров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14:paraId="013529D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14:paraId="6F93D19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4. Земляные работы должны проводиться на основании разрешения на проведение земляных работ (далее - разрешение), выданного </w:t>
      </w:r>
      <w:r w:rsidR="00C557D2">
        <w:rPr>
          <w:rFonts w:ascii="Times New Roman" w:hAnsi="Times New Roman" w:cs="Times New Roman"/>
          <w:sz w:val="24"/>
          <w:szCs w:val="24"/>
        </w:rPr>
        <w:t xml:space="preserve">Администрацией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14DC3A3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Порядок выдачи, продления, внесения изменений, закрытия разрешения осуществляется в порядке, установленном </w:t>
      </w:r>
      <w:r w:rsidR="00C557D2">
        <w:rPr>
          <w:rFonts w:ascii="Times New Roman" w:hAnsi="Times New Roman" w:cs="Times New Roman"/>
          <w:sz w:val="24"/>
          <w:szCs w:val="24"/>
        </w:rPr>
        <w:t xml:space="preserve">Администрацией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5FB2236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Проведение работ без разрешения или по разрешению, срок которого истек, запрещается и считается самовольным.</w:t>
      </w:r>
    </w:p>
    <w:p w14:paraId="5003FA1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При необходимости проведения аварийных работ организация должна оформлять разрешение на проведение земляных работ в течение трех рабочих дней с момента обнаружения аварии.</w:t>
      </w:r>
    </w:p>
    <w:p w14:paraId="439DDA2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рабочих дней с момента начала работ.</w:t>
      </w:r>
    </w:p>
    <w:p w14:paraId="19C72B4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При проведении аварийных работ и работ, связанных с технологическим присоединением (подключением), организации должны незамедлительно уведомлять </w:t>
      </w:r>
      <w:r w:rsidR="00C557D2">
        <w:rPr>
          <w:rFonts w:ascii="Times New Roman" w:hAnsi="Times New Roman" w:cs="Times New Roman"/>
          <w:sz w:val="24"/>
          <w:szCs w:val="24"/>
        </w:rPr>
        <w:t xml:space="preserve">Администрацию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в соответствии с </w:t>
      </w:r>
      <w:hyperlink w:anchor="P870" w:history="1">
        <w:r w:rsidRPr="00CA45CD">
          <w:rPr>
            <w:rFonts w:ascii="Times New Roman" w:hAnsi="Times New Roman" w:cs="Times New Roman"/>
            <w:sz w:val="24"/>
            <w:szCs w:val="24"/>
          </w:rPr>
          <w:t>частями 15</w:t>
        </w:r>
      </w:hyperlink>
      <w:r w:rsidRPr="00CA45CD">
        <w:rPr>
          <w:rFonts w:ascii="Times New Roman" w:hAnsi="Times New Roman" w:cs="Times New Roman"/>
          <w:sz w:val="24"/>
          <w:szCs w:val="24"/>
        </w:rPr>
        <w:t xml:space="preserve"> и </w:t>
      </w:r>
      <w:hyperlink w:anchor="P878" w:history="1">
        <w:r w:rsidRPr="00CA45CD">
          <w:rPr>
            <w:rFonts w:ascii="Times New Roman" w:hAnsi="Times New Roman" w:cs="Times New Roman"/>
            <w:sz w:val="24"/>
            <w:szCs w:val="24"/>
          </w:rPr>
          <w:t>16</w:t>
        </w:r>
      </w:hyperlink>
      <w:r w:rsidRPr="00CA45CD">
        <w:rPr>
          <w:rFonts w:ascii="Times New Roman" w:hAnsi="Times New Roman" w:cs="Times New Roman"/>
          <w:sz w:val="24"/>
          <w:szCs w:val="24"/>
        </w:rPr>
        <w:t xml:space="preserve"> настоящей статьи.</w:t>
      </w:r>
    </w:p>
    <w:p w14:paraId="08D3976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Не требуется получение разрешения на проведение земляных работ, связанных с поднятием люков колодцев (решеток).</w:t>
      </w:r>
    </w:p>
    <w:p w14:paraId="38646A7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w:t>
      </w:r>
      <w:r w:rsidR="00C557D2">
        <w:rPr>
          <w:rFonts w:ascii="Times New Roman" w:hAnsi="Times New Roman" w:cs="Times New Roman"/>
          <w:sz w:val="24"/>
          <w:szCs w:val="24"/>
        </w:rPr>
        <w:t xml:space="preserve">Администрацию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за три рабочих дня до начала производства таких работ.</w:t>
      </w:r>
    </w:p>
    <w:p w14:paraId="7F55307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14:paraId="0231524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14:paraId="392D0F0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w:t>
      </w:r>
      <w:proofErr w:type="spellStart"/>
      <w:r w:rsidRPr="00CA45CD">
        <w:rPr>
          <w:rFonts w:ascii="Times New Roman" w:hAnsi="Times New Roman" w:cs="Times New Roman"/>
          <w:sz w:val="24"/>
          <w:szCs w:val="24"/>
        </w:rPr>
        <w:t>междворовых</w:t>
      </w:r>
      <w:proofErr w:type="spellEnd"/>
      <w:r w:rsidRPr="00CA45CD">
        <w:rPr>
          <w:rFonts w:ascii="Times New Roman" w:hAnsi="Times New Roman" w:cs="Times New Roman"/>
          <w:sz w:val="24"/>
          <w:szCs w:val="24"/>
        </w:rPr>
        <w:t xml:space="preserve">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14:paraId="10A67F1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14:paraId="5E65CC3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 Ограждение мест проведения земляных работ должно отвечать следующим требованиям:</w:t>
      </w:r>
    </w:p>
    <w:p w14:paraId="02589C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14:paraId="1C6A1CF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9.2.2. ограждение должно иметь чистую поверхность и находиться в технически исправном состоянии.</w:t>
      </w:r>
    </w:p>
    <w:p w14:paraId="2DE50E9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9.3. При производстве земляных работ на дорогах </w:t>
      </w:r>
      <w:r w:rsidR="006B64E3" w:rsidRPr="006B64E3">
        <w:rPr>
          <w:rFonts w:ascii="Times New Roman" w:hAnsi="Times New Roman" w:cs="Times New Roman"/>
          <w:sz w:val="24"/>
          <w:szCs w:val="24"/>
        </w:rPr>
        <w:t xml:space="preserve">Частоозерского муниципального </w:t>
      </w:r>
      <w:r w:rsidR="006B64E3" w:rsidRPr="006B64E3">
        <w:rPr>
          <w:rFonts w:ascii="Times New Roman" w:hAnsi="Times New Roman" w:cs="Times New Roman"/>
          <w:sz w:val="24"/>
          <w:szCs w:val="24"/>
        </w:rPr>
        <w:lastRenderedPageBreak/>
        <w:t>округа Курганской области</w:t>
      </w:r>
      <w:r w:rsidRPr="00CA45CD">
        <w:rPr>
          <w:rFonts w:ascii="Times New Roman" w:hAnsi="Times New Roman" w:cs="Times New Roman"/>
          <w:sz w:val="24"/>
          <w:szCs w:val="24"/>
        </w:rPr>
        <w:t xml:space="preserve">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w:t>
      </w:r>
      <w:r w:rsidRPr="008030D8">
        <w:rPr>
          <w:rFonts w:ascii="Times New Roman" w:hAnsi="Times New Roman" w:cs="Times New Roman"/>
          <w:sz w:val="24"/>
          <w:szCs w:val="24"/>
        </w:rPr>
        <w:t>,</w:t>
      </w:r>
      <w:r w:rsidRPr="00CA45CD">
        <w:rPr>
          <w:rFonts w:ascii="Times New Roman" w:hAnsi="Times New Roman" w:cs="Times New Roman"/>
          <w:sz w:val="24"/>
          <w:szCs w:val="24"/>
        </w:rPr>
        <w:t xml:space="preserve"> ГОСТ Р 50971-2011, </w:t>
      </w:r>
      <w:hyperlink r:id="rId13" w:history="1">
        <w:r w:rsidRPr="00CA45CD">
          <w:rPr>
            <w:rFonts w:ascii="Times New Roman" w:hAnsi="Times New Roman" w:cs="Times New Roman"/>
            <w:sz w:val="24"/>
            <w:szCs w:val="24"/>
          </w:rPr>
          <w:t>ГОСТ Р 52282-2004</w:t>
        </w:r>
      </w:hyperlink>
      <w:r w:rsidRPr="00CA45CD">
        <w:rPr>
          <w:rFonts w:ascii="Times New Roman" w:hAnsi="Times New Roman" w:cs="Times New Roman"/>
          <w:sz w:val="24"/>
          <w:szCs w:val="24"/>
        </w:rPr>
        <w:t xml:space="preserve">, </w:t>
      </w:r>
      <w:hyperlink r:id="rId14" w:history="1">
        <w:r w:rsidRPr="00CA45CD">
          <w:rPr>
            <w:rFonts w:ascii="Times New Roman" w:hAnsi="Times New Roman" w:cs="Times New Roman"/>
            <w:sz w:val="24"/>
            <w:szCs w:val="24"/>
          </w:rPr>
          <w:t>ГОСТ Р 52290-2004</w:t>
        </w:r>
      </w:hyperlink>
      <w:r w:rsidRPr="00CA45CD">
        <w:rPr>
          <w:rFonts w:ascii="Times New Roman" w:hAnsi="Times New Roman" w:cs="Times New Roman"/>
          <w:sz w:val="24"/>
          <w:szCs w:val="24"/>
        </w:rPr>
        <w:t>, ГОСТ Р 52607-2006, в соответствии со схемами места проведения работ и организации движения транспорта, пешеходов и ограждения мест проведения дорожных работ.</w:t>
      </w:r>
    </w:p>
    <w:p w14:paraId="476C7FF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10. Снос и посадка зеленых насаждений при проведении земляных работ должны осуществляться в соответствии со </w:t>
      </w:r>
      <w:hyperlink w:anchor="P485" w:history="1">
        <w:r w:rsidRPr="00CA45CD">
          <w:rPr>
            <w:rFonts w:ascii="Times New Roman" w:hAnsi="Times New Roman" w:cs="Times New Roman"/>
            <w:sz w:val="24"/>
            <w:szCs w:val="24"/>
          </w:rPr>
          <w:t>статьей 7</w:t>
        </w:r>
      </w:hyperlink>
      <w:r w:rsidRPr="00CA45CD">
        <w:rPr>
          <w:rFonts w:ascii="Times New Roman" w:hAnsi="Times New Roman" w:cs="Times New Roman"/>
          <w:sz w:val="24"/>
          <w:szCs w:val="24"/>
        </w:rPr>
        <w:t xml:space="preserve"> настоящих Правил.</w:t>
      </w:r>
    </w:p>
    <w:p w14:paraId="2875A515" w14:textId="38C41B9C"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 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w:t>
      </w:r>
      <w:r w:rsidR="00A82ACE">
        <w:rPr>
          <w:rFonts w:ascii="Times New Roman" w:hAnsi="Times New Roman" w:cs="Times New Roman"/>
          <w:sz w:val="24"/>
          <w:szCs w:val="24"/>
        </w:rPr>
        <w:t>.</w:t>
      </w:r>
    </w:p>
    <w:p w14:paraId="444AF09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14:paraId="09FDBD0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14:paraId="6648C6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11024E5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14:paraId="2084976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14:paraId="19B139E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14:paraId="3F078446" w14:textId="77777777" w:rsidR="00A4060A" w:rsidRPr="00CA45CD" w:rsidRDefault="00A4060A">
      <w:pPr>
        <w:pStyle w:val="ConsPlusNormal"/>
        <w:spacing w:before="220"/>
        <w:ind w:firstLine="540"/>
        <w:jc w:val="both"/>
        <w:rPr>
          <w:rFonts w:ascii="Times New Roman" w:hAnsi="Times New Roman" w:cs="Times New Roman"/>
          <w:sz w:val="24"/>
          <w:szCs w:val="24"/>
        </w:rPr>
      </w:pPr>
      <w:bookmarkStart w:id="7" w:name="P870"/>
      <w:bookmarkEnd w:id="7"/>
      <w:r w:rsidRPr="00CA45CD">
        <w:rPr>
          <w:rFonts w:ascii="Times New Roman" w:hAnsi="Times New Roman" w:cs="Times New Roman"/>
          <w:sz w:val="24"/>
          <w:szCs w:val="24"/>
        </w:rPr>
        <w:t>15. Проведение аварийных работ.</w:t>
      </w:r>
    </w:p>
    <w:p w14:paraId="1E6A491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14:paraId="6E830B7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w:t>
      </w:r>
      <w:r w:rsidRPr="00CA45CD">
        <w:rPr>
          <w:rFonts w:ascii="Times New Roman" w:hAnsi="Times New Roman" w:cs="Times New Roman"/>
          <w:sz w:val="24"/>
          <w:szCs w:val="24"/>
        </w:rPr>
        <w:lastRenderedPageBreak/>
        <w:t>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14:paraId="345C983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15.3. Одновременно с отправкой аварийной бригады организация, устраняющая аварию, обязана незамедлительно уведомить </w:t>
      </w:r>
      <w:r w:rsidR="00C557D2">
        <w:rPr>
          <w:rFonts w:ascii="Times New Roman" w:hAnsi="Times New Roman" w:cs="Times New Roman"/>
          <w:sz w:val="24"/>
          <w:szCs w:val="24"/>
        </w:rPr>
        <w:t xml:space="preserve">Администрацию </w:t>
      </w:r>
      <w:r w:rsidR="006B64E3" w:rsidRPr="006B64E3">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о начале проведения аварийных работ, характере и месте аварии посредством факсимильной или телефонной связи.</w:t>
      </w:r>
    </w:p>
    <w:p w14:paraId="5F48861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14:paraId="7C4C1F53" w14:textId="77777777" w:rsidR="00A4060A" w:rsidRPr="00CA45CD" w:rsidRDefault="00A4060A">
      <w:pPr>
        <w:pStyle w:val="ConsPlusNormal"/>
        <w:spacing w:before="220"/>
        <w:ind w:firstLine="540"/>
        <w:jc w:val="both"/>
        <w:rPr>
          <w:rFonts w:ascii="Times New Roman" w:hAnsi="Times New Roman" w:cs="Times New Roman"/>
          <w:sz w:val="24"/>
          <w:szCs w:val="24"/>
        </w:rPr>
      </w:pPr>
      <w:bookmarkStart w:id="8" w:name="P878"/>
      <w:bookmarkEnd w:id="8"/>
      <w:r w:rsidRPr="00CA45CD">
        <w:rPr>
          <w:rFonts w:ascii="Times New Roman" w:hAnsi="Times New Roman" w:cs="Times New Roman"/>
          <w:sz w:val="24"/>
          <w:szCs w:val="24"/>
        </w:rPr>
        <w:t>16. Проведение работ, связанных с технологическим присоединением (подключением).</w:t>
      </w:r>
    </w:p>
    <w:p w14:paraId="0F5ABB9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w:t>
      </w:r>
      <w:r w:rsidR="00C557D2">
        <w:rPr>
          <w:rFonts w:ascii="Times New Roman" w:hAnsi="Times New Roman" w:cs="Times New Roman"/>
          <w:sz w:val="24"/>
          <w:szCs w:val="24"/>
        </w:rPr>
        <w:t xml:space="preserve">Администрацию </w:t>
      </w:r>
      <w:r w:rsidR="006B64E3" w:rsidRPr="006B64E3">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о начале проведения работ, связанных с технологическим присоединением (подключением), посредством факсимильной или телефонной связи.</w:t>
      </w:r>
    </w:p>
    <w:p w14:paraId="26DBAD9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14:paraId="549EEE2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трех рабочих дней с момента начала работ.</w:t>
      </w:r>
    </w:p>
    <w:p w14:paraId="7023B49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 При проведении земляных работ запрещается:</w:t>
      </w:r>
    </w:p>
    <w:p w14:paraId="24D333C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14:paraId="55766B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17.2. вести работы способами, не указанными в разрешении (при новом строительстве - в проектной документации);</w:t>
      </w:r>
    </w:p>
    <w:p w14:paraId="3B060FC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17.3. производить откачку воды из колодцев, траншей, котлованов на проезжие части дорог, тротуары, газоны;</w:t>
      </w:r>
    </w:p>
    <w:p w14:paraId="7297DA5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14:paraId="46A063B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17.5. загромождать проходы и въезды во дворы;</w:t>
      </w:r>
    </w:p>
    <w:p w14:paraId="121F60F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14:paraId="58D6CD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17.7. оставлять открытыми люки смотровых колодцев и камер на инженерных сооружениях и коммуникациях.</w:t>
      </w:r>
    </w:p>
    <w:p w14:paraId="43881AB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17.8. оставлять по завершении земляных работ невосстановленными объекты и </w:t>
      </w:r>
      <w:r w:rsidRPr="00CA45CD">
        <w:rPr>
          <w:rFonts w:ascii="Times New Roman" w:hAnsi="Times New Roman" w:cs="Times New Roman"/>
          <w:sz w:val="24"/>
          <w:szCs w:val="24"/>
        </w:rPr>
        <w:lastRenderedPageBreak/>
        <w:t>элементы благоустройства.</w:t>
      </w:r>
    </w:p>
    <w:p w14:paraId="5775D35E" w14:textId="77777777" w:rsidR="00A4060A" w:rsidRPr="00CA45CD" w:rsidRDefault="00A4060A">
      <w:pPr>
        <w:pStyle w:val="ConsPlusNormal"/>
        <w:jc w:val="center"/>
        <w:rPr>
          <w:rFonts w:ascii="Times New Roman" w:hAnsi="Times New Roman" w:cs="Times New Roman"/>
          <w:sz w:val="24"/>
          <w:szCs w:val="24"/>
        </w:rPr>
      </w:pPr>
    </w:p>
    <w:p w14:paraId="5E3AA4C6" w14:textId="00FC4624" w:rsidR="00A4060A" w:rsidRPr="00CA45CD" w:rsidRDefault="00A4060A">
      <w:pPr>
        <w:pStyle w:val="ConsPlusTitle"/>
        <w:jc w:val="center"/>
        <w:outlineLvl w:val="1"/>
        <w:rPr>
          <w:rFonts w:ascii="Times New Roman" w:hAnsi="Times New Roman" w:cs="Times New Roman"/>
          <w:sz w:val="24"/>
          <w:szCs w:val="24"/>
        </w:rPr>
      </w:pPr>
      <w:r w:rsidRPr="00CA45CD">
        <w:rPr>
          <w:rFonts w:ascii="Times New Roman" w:hAnsi="Times New Roman" w:cs="Times New Roman"/>
          <w:sz w:val="24"/>
          <w:szCs w:val="24"/>
        </w:rPr>
        <w:t>Статья 1</w:t>
      </w:r>
      <w:r w:rsidR="00F51C90">
        <w:rPr>
          <w:rFonts w:ascii="Times New Roman" w:hAnsi="Times New Roman" w:cs="Times New Roman"/>
          <w:sz w:val="24"/>
          <w:szCs w:val="24"/>
        </w:rPr>
        <w:t>4</w:t>
      </w:r>
      <w:r w:rsidRPr="00CA45CD">
        <w:rPr>
          <w:rFonts w:ascii="Times New Roman" w:hAnsi="Times New Roman" w:cs="Times New Roman"/>
          <w:sz w:val="24"/>
          <w:szCs w:val="24"/>
        </w:rPr>
        <w:t>. Порядок участия, в том числе финансового,</w:t>
      </w:r>
    </w:p>
    <w:p w14:paraId="0AD021CA"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собственников и (или) иных законных владельцев зданий,</w:t>
      </w:r>
    </w:p>
    <w:p w14:paraId="6DACFE66"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строений, сооружений, земельных участков (за исключением</w:t>
      </w:r>
    </w:p>
    <w:p w14:paraId="20A87BDA"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собственников и (или) иных законных владельцев помещений</w:t>
      </w:r>
    </w:p>
    <w:p w14:paraId="7AA42A24"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в многоквартирных домах, земельные участки под которыми</w:t>
      </w:r>
    </w:p>
    <w:p w14:paraId="06F1A004"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не образованы или образованы по границам таких домов)</w:t>
      </w:r>
    </w:p>
    <w:p w14:paraId="7E947385"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в содержании прилегающих территорий</w:t>
      </w:r>
    </w:p>
    <w:p w14:paraId="2020ACC1" w14:textId="77777777" w:rsidR="00A4060A" w:rsidRPr="00CA45CD" w:rsidRDefault="00A4060A">
      <w:pPr>
        <w:pStyle w:val="ConsPlusNormal"/>
        <w:jc w:val="center"/>
        <w:rPr>
          <w:rFonts w:ascii="Times New Roman" w:hAnsi="Times New Roman" w:cs="Times New Roman"/>
          <w:sz w:val="24"/>
          <w:szCs w:val="24"/>
        </w:rPr>
      </w:pPr>
    </w:p>
    <w:p w14:paraId="20903045"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в границах, определенных в соответствии с порядком, установленным законом Курганской области, и </w:t>
      </w:r>
      <w:hyperlink w:anchor="P906" w:history="1">
        <w:r w:rsidRPr="00CA45CD">
          <w:rPr>
            <w:rFonts w:ascii="Times New Roman" w:hAnsi="Times New Roman" w:cs="Times New Roman"/>
            <w:sz w:val="24"/>
            <w:szCs w:val="24"/>
          </w:rPr>
          <w:t>статьей 16</w:t>
        </w:r>
      </w:hyperlink>
      <w:r w:rsidRPr="00CA45CD">
        <w:rPr>
          <w:rFonts w:ascii="Times New Roman" w:hAnsi="Times New Roman" w:cs="Times New Roman"/>
          <w:sz w:val="24"/>
          <w:szCs w:val="24"/>
        </w:rPr>
        <w:t xml:space="preserve"> настоящих Правил.</w:t>
      </w:r>
    </w:p>
    <w:p w14:paraId="56989DD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14:paraId="37EBDB4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Собственники и (или) иные законные владельцы зданий, строений, сооружений, земельных участков обязаны принимать участие, в том числе финансовое, в содержании прилегающих территорий, осуществлять уборку, очистку прилегающей территории (в том числе мойку, полив, подметание, очистку от мусора, опавшей листвы, веток, порубочных остатков, кошение травы, очистку от снега, устранение зимней скользкости) своими силами и за счет собственных средств.</w:t>
      </w:r>
    </w:p>
    <w:p w14:paraId="6E473583" w14:textId="77777777" w:rsidR="00A4060A" w:rsidRPr="00CA45CD" w:rsidRDefault="00A4060A">
      <w:pPr>
        <w:pStyle w:val="ConsPlusNormal"/>
        <w:jc w:val="center"/>
        <w:rPr>
          <w:rFonts w:ascii="Times New Roman" w:hAnsi="Times New Roman" w:cs="Times New Roman"/>
          <w:sz w:val="24"/>
          <w:szCs w:val="24"/>
        </w:rPr>
      </w:pPr>
    </w:p>
    <w:p w14:paraId="3CDCC7D2" w14:textId="60D1DE13" w:rsidR="00A4060A" w:rsidRPr="00CA45CD" w:rsidRDefault="00A4060A">
      <w:pPr>
        <w:pStyle w:val="ConsPlusTitle"/>
        <w:jc w:val="center"/>
        <w:outlineLvl w:val="1"/>
        <w:rPr>
          <w:rFonts w:ascii="Times New Roman" w:hAnsi="Times New Roman" w:cs="Times New Roman"/>
          <w:sz w:val="24"/>
          <w:szCs w:val="24"/>
        </w:rPr>
      </w:pPr>
      <w:bookmarkStart w:id="9" w:name="P906"/>
      <w:bookmarkEnd w:id="9"/>
      <w:r w:rsidRPr="00CA45CD">
        <w:rPr>
          <w:rFonts w:ascii="Times New Roman" w:hAnsi="Times New Roman" w:cs="Times New Roman"/>
          <w:sz w:val="24"/>
          <w:szCs w:val="24"/>
        </w:rPr>
        <w:t>Статья 1</w:t>
      </w:r>
      <w:r w:rsidR="00F51C90">
        <w:rPr>
          <w:rFonts w:ascii="Times New Roman" w:hAnsi="Times New Roman" w:cs="Times New Roman"/>
          <w:sz w:val="24"/>
          <w:szCs w:val="24"/>
        </w:rPr>
        <w:t>5</w:t>
      </w:r>
      <w:r w:rsidRPr="00CA45CD">
        <w:rPr>
          <w:rFonts w:ascii="Times New Roman" w:hAnsi="Times New Roman" w:cs="Times New Roman"/>
          <w:sz w:val="24"/>
          <w:szCs w:val="24"/>
        </w:rPr>
        <w:t>. Порядок определения границ прилегающих территорий</w:t>
      </w:r>
    </w:p>
    <w:p w14:paraId="7CEA860C" w14:textId="77777777" w:rsidR="00A4060A" w:rsidRPr="00CA45CD" w:rsidRDefault="00A4060A">
      <w:pPr>
        <w:pStyle w:val="ConsPlusNormal"/>
        <w:jc w:val="center"/>
        <w:rPr>
          <w:rFonts w:ascii="Times New Roman" w:hAnsi="Times New Roman" w:cs="Times New Roman"/>
          <w:sz w:val="24"/>
          <w:szCs w:val="24"/>
        </w:rPr>
      </w:pPr>
    </w:p>
    <w:p w14:paraId="4C25747E"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Границы прилегающих территорий на территории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определяются в порядке, установленном </w:t>
      </w:r>
      <w:hyperlink r:id="rId15" w:history="1">
        <w:r w:rsidRPr="00CA45CD">
          <w:rPr>
            <w:rFonts w:ascii="Times New Roman" w:hAnsi="Times New Roman" w:cs="Times New Roman"/>
            <w:sz w:val="24"/>
            <w:szCs w:val="24"/>
          </w:rPr>
          <w:t>Законом</w:t>
        </w:r>
      </w:hyperlink>
      <w:r w:rsidRPr="00CA45CD">
        <w:rPr>
          <w:rFonts w:ascii="Times New Roman" w:hAnsi="Times New Roman" w:cs="Times New Roman"/>
          <w:sz w:val="24"/>
          <w:szCs w:val="24"/>
        </w:rPr>
        <w:t xml:space="preserve"> Курганской области от 01.03.2019 </w:t>
      </w:r>
      <w:r w:rsidR="00C557D2">
        <w:rPr>
          <w:rFonts w:ascii="Times New Roman" w:hAnsi="Times New Roman" w:cs="Times New Roman"/>
          <w:sz w:val="24"/>
          <w:szCs w:val="24"/>
        </w:rPr>
        <w:t>№ 19 «</w:t>
      </w:r>
      <w:r w:rsidRPr="00CA45CD">
        <w:rPr>
          <w:rFonts w:ascii="Times New Roman" w:hAnsi="Times New Roman" w:cs="Times New Roman"/>
          <w:sz w:val="24"/>
          <w:szCs w:val="24"/>
        </w:rPr>
        <w:t>О порядке определения границ прилегающих территорий на территории Курганской области</w:t>
      </w:r>
      <w:r w:rsidR="00C557D2">
        <w:rPr>
          <w:rFonts w:ascii="Times New Roman" w:hAnsi="Times New Roman" w:cs="Times New Roman"/>
          <w:sz w:val="24"/>
          <w:szCs w:val="24"/>
        </w:rPr>
        <w:t>»</w:t>
      </w:r>
      <w:r w:rsidRPr="00CA45CD">
        <w:rPr>
          <w:rFonts w:ascii="Times New Roman" w:hAnsi="Times New Roman" w:cs="Times New Roman"/>
          <w:sz w:val="24"/>
          <w:szCs w:val="24"/>
        </w:rPr>
        <w:t xml:space="preserve"> (далее - закон Курганской области от 01.03.2019 </w:t>
      </w:r>
      <w:r w:rsidR="00C557D2">
        <w:rPr>
          <w:rFonts w:ascii="Times New Roman" w:hAnsi="Times New Roman" w:cs="Times New Roman"/>
          <w:sz w:val="24"/>
          <w:szCs w:val="24"/>
        </w:rPr>
        <w:t>№</w:t>
      </w:r>
      <w:r w:rsidRPr="00CA45CD">
        <w:rPr>
          <w:rFonts w:ascii="Times New Roman" w:hAnsi="Times New Roman" w:cs="Times New Roman"/>
          <w:sz w:val="24"/>
          <w:szCs w:val="24"/>
        </w:rPr>
        <w:t xml:space="preserve"> 19) и настоящими Правилами.</w:t>
      </w:r>
    </w:p>
    <w:p w14:paraId="53F2E29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Устанавливаются следующие границы прилегающих территорий:</w:t>
      </w:r>
    </w:p>
    <w:p w14:paraId="27EC5689" w14:textId="77777777" w:rsidR="00A4060A" w:rsidRPr="00CA45CD" w:rsidRDefault="00A4060A">
      <w:pPr>
        <w:pStyle w:val="ConsPlusNormal"/>
        <w:spacing w:before="220"/>
        <w:ind w:firstLine="540"/>
        <w:jc w:val="both"/>
        <w:rPr>
          <w:rFonts w:ascii="Times New Roman" w:hAnsi="Times New Roman" w:cs="Times New Roman"/>
          <w:sz w:val="24"/>
          <w:szCs w:val="24"/>
        </w:rPr>
      </w:pPr>
      <w:bookmarkStart w:id="10" w:name="P910"/>
      <w:bookmarkEnd w:id="10"/>
      <w:r w:rsidRPr="00D81CF6">
        <w:rPr>
          <w:rFonts w:ascii="Times New Roman" w:hAnsi="Times New Roman" w:cs="Times New Roman"/>
          <w:sz w:val="24"/>
          <w:szCs w:val="24"/>
        </w:rPr>
        <w:t>2.1. для индивидуальных жилых домов, жилых домов блокированной застройки, многоквартирных домов - 5 метров;</w:t>
      </w:r>
    </w:p>
    <w:p w14:paraId="30C093C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- 5 метров;</w:t>
      </w:r>
    </w:p>
    <w:p w14:paraId="66F1C9C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2.3. для нестационарных торговых объектов - 10 метров;</w:t>
      </w:r>
    </w:p>
    <w:p w14:paraId="64D6AFA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2.4. для отдельно стоящих нежилых зданий, отдельно стоящих строений, сооружений - 15 метров;</w:t>
      </w:r>
    </w:p>
    <w:p w14:paraId="1B1CB99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2.5. для объектов дорожного сервиса - 15 метров;</w:t>
      </w:r>
    </w:p>
    <w:p w14:paraId="380974C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2.6. для автостоянок - 10 метров;</w:t>
      </w:r>
    </w:p>
    <w:p w14:paraId="5DD0FD3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2.7. для земельных участков, занятых кладбищами, - 15 метров;</w:t>
      </w:r>
    </w:p>
    <w:p w14:paraId="358EC61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2.8. для земельных участков, на которых расположены строящиеся (реконструируемые) объекты, - 15 метров;</w:t>
      </w:r>
    </w:p>
    <w:p w14:paraId="4151AF5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2.9.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w:t>
      </w:r>
      <w:hyperlink w:anchor="P910" w:history="1">
        <w:r w:rsidRPr="00CA45CD">
          <w:rPr>
            <w:rFonts w:ascii="Times New Roman" w:hAnsi="Times New Roman" w:cs="Times New Roman"/>
            <w:sz w:val="24"/>
            <w:szCs w:val="24"/>
          </w:rPr>
          <w:t>пункта 2.1</w:t>
        </w:r>
      </w:hyperlink>
      <w:r w:rsidRPr="00CA45CD">
        <w:rPr>
          <w:rFonts w:ascii="Times New Roman" w:hAnsi="Times New Roman" w:cs="Times New Roman"/>
          <w:sz w:val="24"/>
          <w:szCs w:val="24"/>
        </w:rPr>
        <w:t xml:space="preserve"> настоящей части, - 15 метров;</w:t>
      </w:r>
    </w:p>
    <w:p w14:paraId="75C0F179"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2.10. для иных зданий, строений, сооружений, для земельных участков, на которых не расположены здания, строения, сооружения, - 10 метров.</w:t>
      </w:r>
    </w:p>
    <w:p w14:paraId="05FCB0BD" w14:textId="5664140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В случае если здание, строение, сооружение, земельный участок расположены в непосредственной близости к дороге, парку, скверу,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14:paraId="4A14E6D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14:paraId="1EE908C6" w14:textId="77777777" w:rsidR="00A4060A" w:rsidRPr="00CA45CD" w:rsidRDefault="00A4060A" w:rsidP="00C557D2">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5. Подготовка карты-схемы границ прилегающей территории осуществляется </w:t>
      </w:r>
      <w:r w:rsidR="00C557D2">
        <w:rPr>
          <w:rFonts w:ascii="Times New Roman" w:hAnsi="Times New Roman" w:cs="Times New Roman"/>
          <w:sz w:val="24"/>
          <w:szCs w:val="24"/>
        </w:rPr>
        <w:t xml:space="preserve">Администрацией </w:t>
      </w:r>
      <w:r w:rsidR="006B64E3" w:rsidRPr="006B64E3">
        <w:rPr>
          <w:rFonts w:ascii="Times New Roman" w:hAnsi="Times New Roman" w:cs="Times New Roman"/>
          <w:sz w:val="24"/>
          <w:szCs w:val="24"/>
        </w:rPr>
        <w:t>Частоозерского муниципального округа Курганской области</w:t>
      </w:r>
      <w:r w:rsidR="00C557D2">
        <w:rPr>
          <w:rFonts w:ascii="Times New Roman" w:hAnsi="Times New Roman" w:cs="Times New Roman"/>
          <w:sz w:val="24"/>
          <w:szCs w:val="24"/>
        </w:rPr>
        <w:t>.</w:t>
      </w:r>
    </w:p>
    <w:p w14:paraId="6D0243A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Карта-схема границ прилегающей территории должна содержать следующие сведения:</w:t>
      </w:r>
    </w:p>
    <w:p w14:paraId="0AEA78E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14:paraId="602DB6F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14:paraId="54D2367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6.3. схематическое изображение границ здания, строения, сооружения, земельного участка;</w:t>
      </w:r>
    </w:p>
    <w:p w14:paraId="1F81622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14:paraId="419F5EF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6.5. наименование объектов и элементов благоустройства, расположенных между внутренней границей и внешней границей прилегающей территории.</w:t>
      </w:r>
    </w:p>
    <w:p w14:paraId="1A0AF9AE" w14:textId="77777777" w:rsidR="00A4060A" w:rsidRPr="00CA45CD" w:rsidRDefault="00A4060A">
      <w:pPr>
        <w:pStyle w:val="ConsPlusNormal"/>
        <w:jc w:val="center"/>
        <w:rPr>
          <w:rFonts w:ascii="Times New Roman" w:hAnsi="Times New Roman" w:cs="Times New Roman"/>
          <w:sz w:val="24"/>
          <w:szCs w:val="24"/>
        </w:rPr>
      </w:pPr>
    </w:p>
    <w:p w14:paraId="32195AC8" w14:textId="5FC1D6FB" w:rsidR="006B64E3" w:rsidRDefault="00A4060A">
      <w:pPr>
        <w:pStyle w:val="ConsPlusTitle"/>
        <w:jc w:val="center"/>
        <w:outlineLvl w:val="1"/>
        <w:rPr>
          <w:rFonts w:ascii="Times New Roman" w:hAnsi="Times New Roman" w:cs="Times New Roman"/>
          <w:sz w:val="24"/>
          <w:szCs w:val="24"/>
        </w:rPr>
      </w:pPr>
      <w:bookmarkStart w:id="11" w:name="P931"/>
      <w:bookmarkEnd w:id="11"/>
      <w:r w:rsidRPr="00CA45CD">
        <w:rPr>
          <w:rFonts w:ascii="Times New Roman" w:hAnsi="Times New Roman" w:cs="Times New Roman"/>
          <w:sz w:val="24"/>
          <w:szCs w:val="24"/>
        </w:rPr>
        <w:t>Статья 1</w:t>
      </w:r>
      <w:r w:rsidR="00F51C90">
        <w:rPr>
          <w:rFonts w:ascii="Times New Roman" w:hAnsi="Times New Roman" w:cs="Times New Roman"/>
          <w:sz w:val="24"/>
          <w:szCs w:val="24"/>
        </w:rPr>
        <w:t>6</w:t>
      </w:r>
      <w:r w:rsidRPr="00CA45CD">
        <w:rPr>
          <w:rFonts w:ascii="Times New Roman" w:hAnsi="Times New Roman" w:cs="Times New Roman"/>
          <w:sz w:val="24"/>
          <w:szCs w:val="24"/>
        </w:rPr>
        <w:t xml:space="preserve">. Праздничное оформление территории </w:t>
      </w:r>
    </w:p>
    <w:p w14:paraId="11BC8AF1" w14:textId="77777777" w:rsidR="00A4060A" w:rsidRPr="00CA45CD" w:rsidRDefault="006B64E3">
      <w:pPr>
        <w:pStyle w:val="ConsPlusTitle"/>
        <w:jc w:val="center"/>
        <w:outlineLvl w:val="1"/>
        <w:rPr>
          <w:rFonts w:ascii="Times New Roman" w:hAnsi="Times New Roman" w:cs="Times New Roman"/>
          <w:sz w:val="24"/>
          <w:szCs w:val="24"/>
        </w:rPr>
      </w:pPr>
      <w:r w:rsidRPr="006B64E3">
        <w:rPr>
          <w:rFonts w:ascii="Times New Roman" w:hAnsi="Times New Roman" w:cs="Times New Roman"/>
          <w:sz w:val="24"/>
          <w:szCs w:val="24"/>
        </w:rPr>
        <w:t>Частоозерского муниципального округа Курганской области</w:t>
      </w:r>
    </w:p>
    <w:p w14:paraId="092B02B1" w14:textId="77777777" w:rsidR="00A4060A" w:rsidRPr="00CA45CD" w:rsidRDefault="00A4060A">
      <w:pPr>
        <w:pStyle w:val="ConsPlusNormal"/>
        <w:jc w:val="center"/>
        <w:rPr>
          <w:rFonts w:ascii="Times New Roman" w:hAnsi="Times New Roman" w:cs="Times New Roman"/>
          <w:sz w:val="24"/>
          <w:szCs w:val="24"/>
        </w:rPr>
      </w:pPr>
    </w:p>
    <w:p w14:paraId="5212EA2F"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Праздничное оформление территории </w:t>
      </w:r>
      <w:r w:rsidR="006B64E3" w:rsidRPr="006B64E3">
        <w:rPr>
          <w:rFonts w:ascii="Times New Roman" w:hAnsi="Times New Roman" w:cs="Times New Roman"/>
          <w:sz w:val="24"/>
          <w:szCs w:val="24"/>
        </w:rPr>
        <w:t xml:space="preserve">Частоозерского муниципального округа </w:t>
      </w:r>
      <w:r w:rsidR="006B64E3" w:rsidRPr="006B64E3">
        <w:rPr>
          <w:rFonts w:ascii="Times New Roman" w:hAnsi="Times New Roman" w:cs="Times New Roman"/>
          <w:sz w:val="24"/>
          <w:szCs w:val="24"/>
        </w:rPr>
        <w:lastRenderedPageBreak/>
        <w:t>Курганской области</w:t>
      </w:r>
      <w:r w:rsidRPr="00CA45CD">
        <w:rPr>
          <w:rFonts w:ascii="Times New Roman" w:hAnsi="Times New Roman" w:cs="Times New Roman"/>
          <w:sz w:val="24"/>
          <w:szCs w:val="24"/>
        </w:rPr>
        <w:t xml:space="preserve"> на период проведения праздников, мероприятий выполняется в соответствии с концепцией, утвержденной постановлением Администрации </w:t>
      </w:r>
      <w:r w:rsidR="006B64E3" w:rsidRPr="006B64E3">
        <w:rPr>
          <w:rFonts w:ascii="Times New Roman" w:hAnsi="Times New Roman" w:cs="Times New Roman"/>
          <w:sz w:val="24"/>
          <w:szCs w:val="24"/>
        </w:rPr>
        <w:t>Частоозерского муниципального округа Курганской области</w:t>
      </w:r>
      <w:r w:rsidR="00C557D2">
        <w:rPr>
          <w:rFonts w:ascii="Times New Roman" w:hAnsi="Times New Roman" w:cs="Times New Roman"/>
          <w:sz w:val="24"/>
          <w:szCs w:val="24"/>
        </w:rPr>
        <w:t>.</w:t>
      </w:r>
    </w:p>
    <w:p w14:paraId="3AAEFB85" w14:textId="76449F8B"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Перечень мероприятий по пр</w:t>
      </w:r>
      <w:r w:rsidR="002E65D5">
        <w:rPr>
          <w:rFonts w:ascii="Times New Roman" w:hAnsi="Times New Roman" w:cs="Times New Roman"/>
          <w:sz w:val="24"/>
          <w:szCs w:val="24"/>
        </w:rPr>
        <w:t>аздничному оформлению территорий населенных пунктов</w:t>
      </w:r>
      <w:r w:rsidR="00A82ACE">
        <w:rPr>
          <w:rFonts w:ascii="Times New Roman" w:hAnsi="Times New Roman" w:cs="Times New Roman"/>
          <w:sz w:val="24"/>
          <w:szCs w:val="24"/>
        </w:rPr>
        <w:t xml:space="preserve"> </w:t>
      </w:r>
      <w:r w:rsidR="00C557D2">
        <w:rPr>
          <w:rFonts w:ascii="Times New Roman" w:hAnsi="Times New Roman" w:cs="Times New Roman"/>
          <w:sz w:val="24"/>
          <w:szCs w:val="24"/>
        </w:rPr>
        <w:t>Частоозер</w:t>
      </w:r>
      <w:r w:rsidR="002E65D5">
        <w:rPr>
          <w:rFonts w:ascii="Times New Roman" w:hAnsi="Times New Roman" w:cs="Times New Roman"/>
          <w:sz w:val="24"/>
          <w:szCs w:val="24"/>
        </w:rPr>
        <w:t xml:space="preserve">ского муниципального округа, </w:t>
      </w:r>
      <w:r w:rsidRPr="00CA45CD">
        <w:rPr>
          <w:rFonts w:ascii="Times New Roman" w:hAnsi="Times New Roman" w:cs="Times New Roman"/>
          <w:sz w:val="24"/>
          <w:szCs w:val="24"/>
        </w:rPr>
        <w:t xml:space="preserve">сроки монтажа и демонтажа праздничного оформления устанавливаются постановлением Администрации </w:t>
      </w:r>
      <w:r w:rsidR="006B64E3" w:rsidRPr="006B64E3">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w:t>
      </w:r>
    </w:p>
    <w:p w14:paraId="65F3ED1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за счет собственных средств, а также по договорам с Администрацией </w:t>
      </w:r>
      <w:r w:rsidR="00393BE1" w:rsidRPr="00393BE1">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в пределах средств, предус</w:t>
      </w:r>
      <w:r w:rsidR="00C557D2">
        <w:rPr>
          <w:rFonts w:ascii="Times New Roman" w:hAnsi="Times New Roman" w:cs="Times New Roman"/>
          <w:sz w:val="24"/>
          <w:szCs w:val="24"/>
        </w:rPr>
        <w:t>мотренных на эти цели в бюджете.</w:t>
      </w:r>
    </w:p>
    <w:p w14:paraId="59DC5C88" w14:textId="41A98F4F"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3. В праздничное оформление территории включаются: вывеска флагов, лозунгов, гирлянд, панно, установка декоративных элементов и композиций, стендов, трибун, а также устройство праздничной иллюминации, иного тематического и светотехнического оформления.</w:t>
      </w:r>
    </w:p>
    <w:p w14:paraId="75D6B5E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90E5436" w14:textId="77777777" w:rsidR="00A4060A" w:rsidRPr="00CA45CD" w:rsidRDefault="00A4060A">
      <w:pPr>
        <w:pStyle w:val="ConsPlusNormal"/>
        <w:jc w:val="center"/>
        <w:rPr>
          <w:rFonts w:ascii="Times New Roman" w:hAnsi="Times New Roman" w:cs="Times New Roman"/>
          <w:sz w:val="24"/>
          <w:szCs w:val="24"/>
        </w:rPr>
      </w:pPr>
    </w:p>
    <w:p w14:paraId="45C1730F" w14:textId="72244BD8" w:rsidR="00A4060A" w:rsidRPr="00CA45CD" w:rsidRDefault="00A4060A">
      <w:pPr>
        <w:pStyle w:val="ConsPlusTitle"/>
        <w:jc w:val="center"/>
        <w:outlineLvl w:val="1"/>
        <w:rPr>
          <w:rFonts w:ascii="Times New Roman" w:hAnsi="Times New Roman" w:cs="Times New Roman"/>
          <w:sz w:val="24"/>
          <w:szCs w:val="24"/>
        </w:rPr>
      </w:pPr>
      <w:bookmarkStart w:id="12" w:name="P939"/>
      <w:bookmarkEnd w:id="12"/>
      <w:r w:rsidRPr="00CA45CD">
        <w:rPr>
          <w:rFonts w:ascii="Times New Roman" w:hAnsi="Times New Roman" w:cs="Times New Roman"/>
          <w:sz w:val="24"/>
          <w:szCs w:val="24"/>
        </w:rPr>
        <w:t>Статья 1</w:t>
      </w:r>
      <w:r w:rsidR="00F51C90">
        <w:rPr>
          <w:rFonts w:ascii="Times New Roman" w:hAnsi="Times New Roman" w:cs="Times New Roman"/>
          <w:sz w:val="24"/>
          <w:szCs w:val="24"/>
        </w:rPr>
        <w:t>7</w:t>
      </w:r>
      <w:r w:rsidRPr="00CA45CD">
        <w:rPr>
          <w:rFonts w:ascii="Times New Roman" w:hAnsi="Times New Roman" w:cs="Times New Roman"/>
          <w:sz w:val="24"/>
          <w:szCs w:val="24"/>
        </w:rPr>
        <w:t>. Порядок участия граждан и организаций</w:t>
      </w:r>
    </w:p>
    <w:p w14:paraId="2967DF51" w14:textId="77777777" w:rsidR="00A4060A"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в реализации мероприятий по благоустройству территории</w:t>
      </w:r>
    </w:p>
    <w:p w14:paraId="10EEEA3D" w14:textId="77777777" w:rsidR="00393BE1" w:rsidRPr="00CA45CD" w:rsidRDefault="00393BE1">
      <w:pPr>
        <w:pStyle w:val="ConsPlusTitle"/>
        <w:jc w:val="center"/>
        <w:rPr>
          <w:rFonts w:ascii="Times New Roman" w:hAnsi="Times New Roman" w:cs="Times New Roman"/>
          <w:sz w:val="24"/>
          <w:szCs w:val="24"/>
        </w:rPr>
      </w:pPr>
      <w:r w:rsidRPr="00393BE1">
        <w:rPr>
          <w:rFonts w:ascii="Times New Roman" w:hAnsi="Times New Roman" w:cs="Times New Roman"/>
          <w:sz w:val="24"/>
          <w:szCs w:val="24"/>
        </w:rPr>
        <w:t>Частоозерского муниципального округа Курганской области</w:t>
      </w:r>
    </w:p>
    <w:p w14:paraId="389CE866" w14:textId="77777777" w:rsidR="00A4060A" w:rsidRPr="00CA45CD" w:rsidRDefault="00A4060A">
      <w:pPr>
        <w:pStyle w:val="ConsPlusNormal"/>
        <w:jc w:val="center"/>
        <w:rPr>
          <w:rFonts w:ascii="Times New Roman" w:hAnsi="Times New Roman" w:cs="Times New Roman"/>
          <w:sz w:val="24"/>
          <w:szCs w:val="24"/>
        </w:rPr>
      </w:pPr>
    </w:p>
    <w:p w14:paraId="768C5A68" w14:textId="77777777" w:rsidR="00A4060A" w:rsidRPr="00CA45CD" w:rsidRDefault="00A4060A">
      <w:pPr>
        <w:pStyle w:val="ConsPlusNormal"/>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 Участниками деятельности по благоустройству </w:t>
      </w:r>
      <w:r w:rsidR="00393BE1">
        <w:rPr>
          <w:rFonts w:ascii="Times New Roman" w:hAnsi="Times New Roman" w:cs="Times New Roman"/>
          <w:sz w:val="24"/>
          <w:szCs w:val="24"/>
        </w:rPr>
        <w:t>выступают</w:t>
      </w:r>
      <w:r w:rsidRPr="00CA45CD">
        <w:rPr>
          <w:rFonts w:ascii="Times New Roman" w:hAnsi="Times New Roman" w:cs="Times New Roman"/>
          <w:sz w:val="24"/>
          <w:szCs w:val="24"/>
        </w:rPr>
        <w:t>:</w:t>
      </w:r>
    </w:p>
    <w:p w14:paraId="0175415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1.1. население </w:t>
      </w:r>
      <w:r w:rsidR="00393BE1" w:rsidRPr="00393BE1">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14:paraId="0A578BE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1.2. представители Администрации </w:t>
      </w:r>
      <w:r w:rsidR="00393BE1" w:rsidRPr="00393BE1">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которые формируют техническое задание, выбирают исполнителей и обеспечивают финансирование в пределах своих полномочий;</w:t>
      </w:r>
    </w:p>
    <w:p w14:paraId="5B9E0D3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1.3. хозяйствующие субъекты, осуществляющие деятельность на территории </w:t>
      </w:r>
      <w:r w:rsidR="00393BE1" w:rsidRPr="00393BE1">
        <w:rPr>
          <w:rFonts w:ascii="Times New Roman" w:hAnsi="Times New Roman" w:cs="Times New Roman"/>
          <w:sz w:val="24"/>
          <w:szCs w:val="24"/>
        </w:rPr>
        <w:t>Частоозерского муниципального округа Курганской области</w:t>
      </w:r>
      <w:r w:rsidR="00C557D2">
        <w:rPr>
          <w:rFonts w:ascii="Times New Roman" w:hAnsi="Times New Roman" w:cs="Times New Roman"/>
          <w:sz w:val="24"/>
          <w:szCs w:val="24"/>
        </w:rPr>
        <w:t>, которые</w:t>
      </w:r>
      <w:r w:rsidRPr="00CA45CD">
        <w:rPr>
          <w:rFonts w:ascii="Times New Roman" w:hAnsi="Times New Roman" w:cs="Times New Roman"/>
          <w:sz w:val="24"/>
          <w:szCs w:val="24"/>
        </w:rPr>
        <w:t xml:space="preserve"> могут участвовать в формировании запроса на благоустройство, а также в финансировании мероприятий по благоустройству;</w:t>
      </w:r>
    </w:p>
    <w:p w14:paraId="596D80C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8F1742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1.5. исполнители работ, специалисты по благоустройству и озеленению, в том числе по возведению малых архитектурных форм.</w:t>
      </w:r>
    </w:p>
    <w:p w14:paraId="42030385" w14:textId="02EBE4E0"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2. Участие жителей может быть прямым или опосредованным через общественные организации</w:t>
      </w:r>
      <w:r w:rsidR="006D2C9F">
        <w:rPr>
          <w:rFonts w:ascii="Times New Roman" w:hAnsi="Times New Roman" w:cs="Times New Roman"/>
          <w:sz w:val="24"/>
          <w:szCs w:val="24"/>
        </w:rPr>
        <w:t xml:space="preserve">. </w:t>
      </w:r>
      <w:r w:rsidRPr="00CA45CD">
        <w:rPr>
          <w:rFonts w:ascii="Times New Roman" w:hAnsi="Times New Roman" w:cs="Times New Roman"/>
          <w:sz w:val="24"/>
          <w:szCs w:val="24"/>
        </w:rPr>
        <w:t xml:space="preserve">Оно осуществляется путем инициирования проектов благоустройства, участия в обсуждении проектных решений и, в некоторых случаях, реализации принятия </w:t>
      </w:r>
      <w:r w:rsidRPr="00CA45CD">
        <w:rPr>
          <w:rFonts w:ascii="Times New Roman" w:hAnsi="Times New Roman" w:cs="Times New Roman"/>
          <w:sz w:val="24"/>
          <w:szCs w:val="24"/>
        </w:rPr>
        <w:lastRenderedPageBreak/>
        <w:t>решений.</w:t>
      </w:r>
    </w:p>
    <w:p w14:paraId="08AAD3F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14:paraId="1C9386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Физические и юридические лица, индивидуальные предприниматели вправе самостоятельно разрабатывать проектную документацию, предусмотренную </w:t>
      </w:r>
      <w:hyperlink w:anchor="P75" w:history="1">
        <w:r w:rsidRPr="00CA45CD">
          <w:rPr>
            <w:rFonts w:ascii="Times New Roman" w:hAnsi="Times New Roman" w:cs="Times New Roman"/>
            <w:sz w:val="24"/>
            <w:szCs w:val="24"/>
          </w:rPr>
          <w:t>частью 6 статьи 1</w:t>
        </w:r>
      </w:hyperlink>
      <w:r w:rsidRPr="00CA45CD">
        <w:rPr>
          <w:rFonts w:ascii="Times New Roman" w:hAnsi="Times New Roman" w:cs="Times New Roman"/>
          <w:sz w:val="24"/>
          <w:szCs w:val="24"/>
        </w:rPr>
        <w:t xml:space="preserve"> и </w:t>
      </w:r>
      <w:hyperlink w:anchor="P256" w:history="1">
        <w:r w:rsidRPr="00CA45CD">
          <w:rPr>
            <w:rFonts w:ascii="Times New Roman" w:hAnsi="Times New Roman" w:cs="Times New Roman"/>
            <w:sz w:val="24"/>
            <w:szCs w:val="24"/>
          </w:rPr>
          <w:t>частью 2 статьи 4</w:t>
        </w:r>
      </w:hyperlink>
      <w:r w:rsidRPr="00CA45CD">
        <w:rPr>
          <w:rFonts w:ascii="Times New Roman" w:hAnsi="Times New Roman" w:cs="Times New Roman"/>
          <w:sz w:val="24"/>
          <w:szCs w:val="24"/>
        </w:rPr>
        <w:t xml:space="preserve"> настоящих Правил, и участвовать в ее реализации.</w:t>
      </w:r>
    </w:p>
    <w:p w14:paraId="629AA99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3. В целях обеспечения общественного участия граждан и организаций в реализации мероприятий по благоустройству территории </w:t>
      </w:r>
      <w:r w:rsidR="00C557D2">
        <w:rPr>
          <w:rFonts w:ascii="Times New Roman" w:hAnsi="Times New Roman" w:cs="Times New Roman"/>
          <w:sz w:val="24"/>
          <w:szCs w:val="24"/>
        </w:rPr>
        <w:t>Частоозер</w:t>
      </w:r>
      <w:r w:rsidR="00D81CF6">
        <w:rPr>
          <w:rFonts w:ascii="Times New Roman" w:hAnsi="Times New Roman" w:cs="Times New Roman"/>
          <w:sz w:val="24"/>
          <w:szCs w:val="24"/>
        </w:rPr>
        <w:t>ского муниципального округа</w:t>
      </w:r>
      <w:r w:rsidRPr="00CA45CD">
        <w:rPr>
          <w:rFonts w:ascii="Times New Roman" w:hAnsi="Times New Roman" w:cs="Times New Roman"/>
          <w:sz w:val="24"/>
          <w:szCs w:val="24"/>
        </w:rPr>
        <w:t xml:space="preserve"> проводятся открытые обсуждения проектов благоустройства конкретных территорий.</w:t>
      </w:r>
    </w:p>
    <w:p w14:paraId="6268292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Открытые обсуждения проводятся путем размещения проектов благоустройства на официальном сайте муниципального образования.</w:t>
      </w:r>
    </w:p>
    <w:p w14:paraId="51003C5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4. Все решения, касающиеся благоустройства территорий, принимаются открыто и гласно, с учетом мнения жителей и иных заинтересованных лиц.</w:t>
      </w:r>
    </w:p>
    <w:p w14:paraId="1118FBF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5. Предложения, поступившие по результатам открытого обсуждения, обобщаются и учитываются при согласовании проекта благоустройства.</w:t>
      </w:r>
    </w:p>
    <w:p w14:paraId="06877C2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 Информирование общественности о проведении открытого обсуждения проектов благоустройства осуществляется путем:</w:t>
      </w:r>
    </w:p>
    <w:p w14:paraId="16B22E2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6.1. размещения информации на официальном сайте муниципального образования;</w:t>
      </w:r>
    </w:p>
    <w:p w14:paraId="4CA11CB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6.2. вывешивания афиш и объявлений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(поликлинику,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14:paraId="5BD7085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6368FC5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6.4. индивидуальных приглашений участников встречи по обсуждению проекта благоустройства лично, по электронной почте или по телефону;</w:t>
      </w:r>
    </w:p>
    <w:p w14:paraId="4DA4F7D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14:paraId="4CC5887D"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51120DE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3CAB753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6.8. проведения опросов, анкетирования в целях выявления мнения общественности по инициативе разработчика проекта благоустройства.</w:t>
      </w:r>
    </w:p>
    <w:p w14:paraId="18BC77D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 Формы общественного участия.</w:t>
      </w:r>
    </w:p>
    <w:p w14:paraId="114EBAD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14:paraId="146393D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7.1.1. совместное определение целей и задач по развитию территории, инвентаризация проблем и потенциалов среды;</w:t>
      </w:r>
    </w:p>
    <w:p w14:paraId="4B2C6E7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29765C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7.1.3. консультации по предполагаемым типам озеленения, освещения и осветительного оборудования;</w:t>
      </w:r>
    </w:p>
    <w:p w14:paraId="0528A89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3D850CC"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7.1.5.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CA0657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8.1.6 осуществление общественного контроля над процессом реализации проекта;</w:t>
      </w:r>
    </w:p>
    <w:p w14:paraId="506135C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7.1.7 осуществление общественного контроля над процессом эксплуатации территории.</w:t>
      </w:r>
    </w:p>
    <w:p w14:paraId="3C58613E"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14:paraId="2597547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 Механизмы общественного участия.</w:t>
      </w:r>
    </w:p>
    <w:p w14:paraId="399094B4"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9.1.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6" w:history="1">
        <w:r w:rsidRPr="00CA45CD">
          <w:rPr>
            <w:rFonts w:ascii="Times New Roman" w:hAnsi="Times New Roman" w:cs="Times New Roman"/>
            <w:sz w:val="24"/>
            <w:szCs w:val="24"/>
          </w:rPr>
          <w:t>законом</w:t>
        </w:r>
      </w:hyperlink>
      <w:r w:rsidR="00B63012">
        <w:rPr>
          <w:rFonts w:ascii="Times New Roman" w:hAnsi="Times New Roman" w:cs="Times New Roman"/>
          <w:sz w:val="24"/>
          <w:szCs w:val="24"/>
        </w:rPr>
        <w:t xml:space="preserve"> от 21.07.2014 № 212-ФЗ «</w:t>
      </w:r>
      <w:r w:rsidRPr="00CA45CD">
        <w:rPr>
          <w:rFonts w:ascii="Times New Roman" w:hAnsi="Times New Roman" w:cs="Times New Roman"/>
          <w:sz w:val="24"/>
          <w:szCs w:val="24"/>
        </w:rPr>
        <w:t xml:space="preserve">Об основах общественного </w:t>
      </w:r>
      <w:r w:rsidR="00B63012">
        <w:rPr>
          <w:rFonts w:ascii="Times New Roman" w:hAnsi="Times New Roman" w:cs="Times New Roman"/>
          <w:sz w:val="24"/>
          <w:szCs w:val="24"/>
        </w:rPr>
        <w:t>контроля в Российской Федерации»</w:t>
      </w:r>
      <w:r w:rsidRPr="00CA45CD">
        <w:rPr>
          <w:rFonts w:ascii="Times New Roman" w:hAnsi="Times New Roman" w:cs="Times New Roman"/>
          <w:sz w:val="24"/>
          <w:szCs w:val="24"/>
        </w:rPr>
        <w:t>.</w:t>
      </w:r>
    </w:p>
    <w:p w14:paraId="7AA582B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w:t>
      </w:r>
      <w:r w:rsidRPr="00CA45CD">
        <w:rPr>
          <w:rFonts w:ascii="Times New Roman" w:hAnsi="Times New Roman" w:cs="Times New Roman"/>
          <w:sz w:val="24"/>
          <w:szCs w:val="24"/>
        </w:rPr>
        <w:lastRenderedPageBreak/>
        <w:t>проведение оценки эксплуатации территории.</w:t>
      </w:r>
    </w:p>
    <w:p w14:paraId="3A93E78B"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726832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9.4. По итогам встреч, проектных семинаров, дизайн-игр и других инструментов общественных обсуждений, указанных в </w:t>
      </w:r>
      <w:hyperlink w:anchor="P984" w:history="1">
        <w:r w:rsidRPr="00CA45CD">
          <w:rPr>
            <w:rFonts w:ascii="Times New Roman" w:hAnsi="Times New Roman" w:cs="Times New Roman"/>
            <w:sz w:val="24"/>
            <w:szCs w:val="24"/>
          </w:rPr>
          <w:t>пункте 10.2 части 10</w:t>
        </w:r>
      </w:hyperlink>
      <w:r w:rsidRPr="00CA45CD">
        <w:rPr>
          <w:rFonts w:ascii="Times New Roman" w:hAnsi="Times New Roman" w:cs="Times New Roman"/>
          <w:sz w:val="24"/>
          <w:szCs w:val="24"/>
        </w:rPr>
        <w:t xml:space="preserve"> настоящей статьи, формируется отчет, в том числе возможно размещение видеозаписи самого мероприятия на официальном сайте муниципального образования в информаци</w:t>
      </w:r>
      <w:r w:rsidR="00B63012">
        <w:rPr>
          <w:rFonts w:ascii="Times New Roman" w:hAnsi="Times New Roman" w:cs="Times New Roman"/>
          <w:sz w:val="24"/>
          <w:szCs w:val="24"/>
        </w:rPr>
        <w:t>онно-телекоммуникационной сети «</w:t>
      </w:r>
      <w:r w:rsidRPr="00CA45CD">
        <w:rPr>
          <w:rFonts w:ascii="Times New Roman" w:hAnsi="Times New Roman" w:cs="Times New Roman"/>
          <w:sz w:val="24"/>
          <w:szCs w:val="24"/>
        </w:rPr>
        <w:t>Интернет</w:t>
      </w:r>
      <w:r w:rsidR="00B63012">
        <w:rPr>
          <w:rFonts w:ascii="Times New Roman" w:hAnsi="Times New Roman" w:cs="Times New Roman"/>
          <w:sz w:val="24"/>
          <w:szCs w:val="24"/>
        </w:rPr>
        <w:t>»</w:t>
      </w:r>
      <w:r w:rsidRPr="00CA45CD">
        <w:rPr>
          <w:rFonts w:ascii="Times New Roman" w:hAnsi="Times New Roman" w:cs="Times New Roman"/>
          <w:sz w:val="24"/>
          <w:szCs w:val="24"/>
        </w:rPr>
        <w:t>, для того, чтобы граждане могли отслеживать процесс развития проекта благоустройства, а также комментировать и включаться в этот процесс на любом этапе.</w:t>
      </w:r>
    </w:p>
    <w:p w14:paraId="7B827031"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9.5.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14:paraId="5616FFC3"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 Общественный контроль как механизм общественного участия.</w:t>
      </w:r>
    </w:p>
    <w:p w14:paraId="4B5EAE5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10.1. Общественный контроль в области благоустройства может осуществляться любыми заинтересованными физическими и юридическими лицами, в том числе с использованием технических средств для фото-, видеофиксации, а также</w:t>
      </w:r>
      <w:r w:rsidR="00B63012">
        <w:rPr>
          <w:rFonts w:ascii="Times New Roman" w:hAnsi="Times New Roman" w:cs="Times New Roman"/>
          <w:sz w:val="24"/>
          <w:szCs w:val="24"/>
        </w:rPr>
        <w:t xml:space="preserve"> интерактивных порталов в сети «</w:t>
      </w:r>
      <w:r w:rsidRPr="00CA45CD">
        <w:rPr>
          <w:rFonts w:ascii="Times New Roman" w:hAnsi="Times New Roman" w:cs="Times New Roman"/>
          <w:sz w:val="24"/>
          <w:szCs w:val="24"/>
        </w:rPr>
        <w:t>Интернет</w:t>
      </w:r>
      <w:r w:rsidR="00B63012">
        <w:rPr>
          <w:rFonts w:ascii="Times New Roman" w:hAnsi="Times New Roman" w:cs="Times New Roman"/>
          <w:sz w:val="24"/>
          <w:szCs w:val="24"/>
        </w:rPr>
        <w:t>»</w:t>
      </w:r>
      <w:r w:rsidRPr="00CA45CD">
        <w:rPr>
          <w:rFonts w:ascii="Times New Roman" w:hAnsi="Times New Roman" w:cs="Times New Roman"/>
          <w:sz w:val="24"/>
          <w:szCs w:val="24"/>
        </w:rPr>
        <w:t>.</w:t>
      </w:r>
    </w:p>
    <w:p w14:paraId="0A52F28F" w14:textId="77777777" w:rsidR="00A4060A" w:rsidRPr="00CA45CD" w:rsidRDefault="00A4060A">
      <w:pPr>
        <w:pStyle w:val="ConsPlusNormal"/>
        <w:spacing w:before="220"/>
        <w:ind w:firstLine="540"/>
        <w:jc w:val="both"/>
        <w:rPr>
          <w:rFonts w:ascii="Times New Roman" w:hAnsi="Times New Roman" w:cs="Times New Roman"/>
          <w:sz w:val="24"/>
          <w:szCs w:val="24"/>
        </w:rPr>
      </w:pPr>
      <w:bookmarkStart w:id="13" w:name="P984"/>
      <w:bookmarkEnd w:id="13"/>
      <w:r w:rsidRPr="00CA45CD">
        <w:rPr>
          <w:rFonts w:ascii="Times New Roman" w:hAnsi="Times New Roman" w:cs="Times New Roman"/>
          <w:sz w:val="24"/>
          <w:szCs w:val="24"/>
        </w:rPr>
        <w:t xml:space="preserve">10.2. Информация о выявленных и зафиксированных в рамках общественного контроля нарушениях в области благоустройства должна направляться для принятия мер в </w:t>
      </w:r>
      <w:r w:rsidR="00B63012">
        <w:rPr>
          <w:rFonts w:ascii="Times New Roman" w:hAnsi="Times New Roman" w:cs="Times New Roman"/>
          <w:sz w:val="24"/>
          <w:szCs w:val="24"/>
        </w:rPr>
        <w:t xml:space="preserve">Администрацию </w:t>
      </w:r>
      <w:r w:rsidR="00393BE1" w:rsidRPr="00393BE1">
        <w:rPr>
          <w:rFonts w:ascii="Times New Roman" w:hAnsi="Times New Roman" w:cs="Times New Roman"/>
          <w:sz w:val="24"/>
          <w:szCs w:val="24"/>
        </w:rPr>
        <w:t xml:space="preserve">Частоозерского муниципального округа Курганской области </w:t>
      </w:r>
      <w:r w:rsidRPr="00CA45CD">
        <w:rPr>
          <w:rFonts w:ascii="Times New Roman" w:hAnsi="Times New Roman" w:cs="Times New Roman"/>
          <w:sz w:val="24"/>
          <w:szCs w:val="24"/>
        </w:rPr>
        <w:t>и (или) на официальный сайт муниципального образования.</w:t>
      </w:r>
    </w:p>
    <w:p w14:paraId="2B301F35"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11.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02A042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 Участие лиц, осуществляющих предпринимательскую деятельность, в реализации проектов благоустройства и в создании комфортной среды.</w:t>
      </w:r>
    </w:p>
    <w:p w14:paraId="16ED319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12.1. Создание комфортной среды необходимо в том числе направлять на повышение привлекательности </w:t>
      </w:r>
      <w:r w:rsidR="00393BE1" w:rsidRPr="00393BE1">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14:paraId="24945256"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 Участие лиц, осуществляющих предпринимательскую деятельность, в реализации проектов благоустройства может заключаться:</w:t>
      </w:r>
    </w:p>
    <w:p w14:paraId="692776F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12.2.1. в создании и предоставлении разного рода услуг и сервисов для посетителей общественных пространств;</w:t>
      </w:r>
    </w:p>
    <w:p w14:paraId="2A0BFE1C" w14:textId="156B9128"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12.2.2. в приведении в соответствие с требованиями </w:t>
      </w:r>
      <w:r w:rsidR="008A078A" w:rsidRPr="00CA45CD">
        <w:rPr>
          <w:rFonts w:ascii="Times New Roman" w:hAnsi="Times New Roman" w:cs="Times New Roman"/>
          <w:sz w:val="24"/>
          <w:szCs w:val="24"/>
        </w:rPr>
        <w:t>проектных решений фасадов,</w:t>
      </w:r>
      <w:r w:rsidRPr="00CA45CD">
        <w:rPr>
          <w:rFonts w:ascii="Times New Roman" w:hAnsi="Times New Roman" w:cs="Times New Roman"/>
          <w:sz w:val="24"/>
          <w:szCs w:val="24"/>
        </w:rPr>
        <w:t xml:space="preserve"> принадлежащих им или арендуемых объектов, в том числе размещенных на них вывесок;</w:t>
      </w:r>
    </w:p>
    <w:p w14:paraId="29202EDF"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lastRenderedPageBreak/>
        <w:t>12.2.3. в строительстве, реконструкции, реставрации объектов недвижимости;</w:t>
      </w:r>
    </w:p>
    <w:p w14:paraId="52B2EB6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12.2.4. в производстве или размещении элементов благоустройства;</w:t>
      </w:r>
    </w:p>
    <w:p w14:paraId="34FE2982"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12.2.5. в комплексном благоустройстве отдельных территорий, прилегающих к территориям, благоустраиваемым за счет средств бюджета </w:t>
      </w:r>
      <w:r w:rsidR="00B63012">
        <w:rPr>
          <w:rFonts w:ascii="Times New Roman" w:hAnsi="Times New Roman" w:cs="Times New Roman"/>
          <w:sz w:val="24"/>
          <w:szCs w:val="24"/>
        </w:rPr>
        <w:t>муниципального образования</w:t>
      </w:r>
      <w:r w:rsidRPr="00CA45CD">
        <w:rPr>
          <w:rFonts w:ascii="Times New Roman" w:hAnsi="Times New Roman" w:cs="Times New Roman"/>
          <w:sz w:val="24"/>
          <w:szCs w:val="24"/>
        </w:rPr>
        <w:t>;</w:t>
      </w:r>
    </w:p>
    <w:p w14:paraId="158B3E90"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12.2.6. в организации мероприятий, обеспечивающих приток посетителей на создаваемые общественные пространства;</w:t>
      </w:r>
    </w:p>
    <w:p w14:paraId="19EBE817"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14:paraId="0A3382AA"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7528721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12.4.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14:paraId="2BAE07B8" w14:textId="77777777" w:rsidR="00A4060A" w:rsidRPr="00CA45CD" w:rsidRDefault="00A4060A">
      <w:pPr>
        <w:pStyle w:val="ConsPlusNormal"/>
        <w:spacing w:before="220"/>
        <w:ind w:firstLine="540"/>
        <w:jc w:val="both"/>
        <w:rPr>
          <w:rFonts w:ascii="Times New Roman" w:hAnsi="Times New Roman" w:cs="Times New Roman"/>
          <w:sz w:val="24"/>
          <w:szCs w:val="24"/>
        </w:rPr>
      </w:pPr>
      <w:r w:rsidRPr="00CA45CD">
        <w:rPr>
          <w:rFonts w:ascii="Times New Roman" w:hAnsi="Times New Roman" w:cs="Times New Roman"/>
          <w:sz w:val="24"/>
          <w:szCs w:val="24"/>
        </w:rPr>
        <w:t xml:space="preserve">13. Рассмотрение запросов и предложений по реализации мероприятий по благоустройству территории </w:t>
      </w:r>
      <w:r w:rsidR="00393BE1" w:rsidRPr="00393BE1">
        <w:rPr>
          <w:rFonts w:ascii="Times New Roman" w:hAnsi="Times New Roman" w:cs="Times New Roman"/>
          <w:sz w:val="24"/>
          <w:szCs w:val="24"/>
        </w:rPr>
        <w:t>Частоозерского муниципального округа Курганской области</w:t>
      </w:r>
      <w:r w:rsidRPr="00CA45CD">
        <w:rPr>
          <w:rFonts w:ascii="Times New Roman" w:hAnsi="Times New Roman" w:cs="Times New Roman"/>
          <w:sz w:val="24"/>
          <w:szCs w:val="24"/>
        </w:rPr>
        <w:t xml:space="preserve"> осуществляется </w:t>
      </w:r>
      <w:r w:rsidR="00B63012">
        <w:rPr>
          <w:rFonts w:ascii="Times New Roman" w:hAnsi="Times New Roman" w:cs="Times New Roman"/>
          <w:sz w:val="24"/>
          <w:szCs w:val="24"/>
        </w:rPr>
        <w:t xml:space="preserve">Администрацией </w:t>
      </w:r>
      <w:r w:rsidR="00393BE1" w:rsidRPr="00393BE1">
        <w:rPr>
          <w:rFonts w:ascii="Times New Roman" w:hAnsi="Times New Roman" w:cs="Times New Roman"/>
          <w:sz w:val="24"/>
          <w:szCs w:val="24"/>
        </w:rPr>
        <w:t>Частоозерского муниципального округа Курганской области</w:t>
      </w:r>
      <w:r w:rsidR="00B63012">
        <w:rPr>
          <w:rFonts w:ascii="Times New Roman" w:hAnsi="Times New Roman" w:cs="Times New Roman"/>
          <w:sz w:val="24"/>
          <w:szCs w:val="24"/>
        </w:rPr>
        <w:t>.</w:t>
      </w:r>
    </w:p>
    <w:p w14:paraId="4E6AE134" w14:textId="77777777" w:rsidR="00A4060A" w:rsidRPr="00CA45CD" w:rsidRDefault="00A4060A">
      <w:pPr>
        <w:pStyle w:val="ConsPlusNormal"/>
        <w:jc w:val="center"/>
        <w:rPr>
          <w:rFonts w:ascii="Times New Roman" w:hAnsi="Times New Roman" w:cs="Times New Roman"/>
          <w:sz w:val="24"/>
          <w:szCs w:val="24"/>
        </w:rPr>
      </w:pPr>
    </w:p>
    <w:p w14:paraId="754E6D0A" w14:textId="77777777" w:rsidR="00A4060A" w:rsidRPr="00CA45CD" w:rsidRDefault="00A4060A">
      <w:pPr>
        <w:pStyle w:val="ConsPlusNormal"/>
        <w:jc w:val="center"/>
        <w:rPr>
          <w:rFonts w:ascii="Times New Roman" w:hAnsi="Times New Roman" w:cs="Times New Roman"/>
          <w:sz w:val="24"/>
          <w:szCs w:val="24"/>
        </w:rPr>
      </w:pPr>
    </w:p>
    <w:p w14:paraId="5CBA2113" w14:textId="77777777" w:rsidR="00A4060A" w:rsidRPr="00CA45CD" w:rsidRDefault="00A4060A">
      <w:pPr>
        <w:pStyle w:val="ConsPlusNormal"/>
        <w:jc w:val="center"/>
        <w:rPr>
          <w:rFonts w:ascii="Times New Roman" w:hAnsi="Times New Roman" w:cs="Times New Roman"/>
          <w:sz w:val="24"/>
          <w:szCs w:val="24"/>
        </w:rPr>
      </w:pPr>
    </w:p>
    <w:p w14:paraId="6B93CD43" w14:textId="77777777" w:rsidR="00A4060A" w:rsidRPr="00CA45CD" w:rsidRDefault="00A4060A">
      <w:pPr>
        <w:pStyle w:val="ConsPlusNormal"/>
        <w:jc w:val="center"/>
        <w:rPr>
          <w:rFonts w:ascii="Times New Roman" w:hAnsi="Times New Roman" w:cs="Times New Roman"/>
          <w:sz w:val="24"/>
          <w:szCs w:val="24"/>
        </w:rPr>
      </w:pPr>
    </w:p>
    <w:p w14:paraId="20366ABE" w14:textId="77777777" w:rsidR="00A4060A" w:rsidRPr="00CA45CD" w:rsidRDefault="00A4060A">
      <w:pPr>
        <w:pStyle w:val="ConsPlusNormal"/>
        <w:jc w:val="center"/>
        <w:rPr>
          <w:rFonts w:ascii="Times New Roman" w:hAnsi="Times New Roman" w:cs="Times New Roman"/>
          <w:sz w:val="24"/>
          <w:szCs w:val="24"/>
        </w:rPr>
      </w:pPr>
    </w:p>
    <w:p w14:paraId="62A9C7F9" w14:textId="77777777" w:rsidR="00A4060A" w:rsidRPr="00CA45CD" w:rsidRDefault="00A4060A">
      <w:pPr>
        <w:pStyle w:val="ConsPlusNormal"/>
        <w:jc w:val="center"/>
        <w:rPr>
          <w:rFonts w:ascii="Times New Roman" w:hAnsi="Times New Roman" w:cs="Times New Roman"/>
          <w:sz w:val="24"/>
          <w:szCs w:val="24"/>
        </w:rPr>
      </w:pPr>
    </w:p>
    <w:p w14:paraId="405F6177" w14:textId="77777777" w:rsidR="008A078A" w:rsidRDefault="008A078A">
      <w:pPr>
        <w:pStyle w:val="ConsPlusNormal"/>
        <w:jc w:val="right"/>
        <w:outlineLvl w:val="1"/>
        <w:rPr>
          <w:rFonts w:ascii="Times New Roman" w:hAnsi="Times New Roman" w:cs="Times New Roman"/>
          <w:sz w:val="24"/>
          <w:szCs w:val="24"/>
        </w:rPr>
      </w:pPr>
    </w:p>
    <w:p w14:paraId="5772E2ED" w14:textId="77777777" w:rsidR="008A078A" w:rsidRDefault="008A078A">
      <w:pPr>
        <w:pStyle w:val="ConsPlusNormal"/>
        <w:jc w:val="right"/>
        <w:outlineLvl w:val="1"/>
        <w:rPr>
          <w:rFonts w:ascii="Times New Roman" w:hAnsi="Times New Roman" w:cs="Times New Roman"/>
          <w:sz w:val="24"/>
          <w:szCs w:val="24"/>
        </w:rPr>
      </w:pPr>
    </w:p>
    <w:p w14:paraId="430553B2" w14:textId="77777777" w:rsidR="008A078A" w:rsidRDefault="008A078A">
      <w:pPr>
        <w:pStyle w:val="ConsPlusNormal"/>
        <w:jc w:val="right"/>
        <w:outlineLvl w:val="1"/>
        <w:rPr>
          <w:rFonts w:ascii="Times New Roman" w:hAnsi="Times New Roman" w:cs="Times New Roman"/>
          <w:sz w:val="24"/>
          <w:szCs w:val="24"/>
        </w:rPr>
      </w:pPr>
    </w:p>
    <w:p w14:paraId="4E511C81" w14:textId="77777777" w:rsidR="008A078A" w:rsidRDefault="008A078A">
      <w:pPr>
        <w:pStyle w:val="ConsPlusNormal"/>
        <w:jc w:val="right"/>
        <w:outlineLvl w:val="1"/>
        <w:rPr>
          <w:rFonts w:ascii="Times New Roman" w:hAnsi="Times New Roman" w:cs="Times New Roman"/>
          <w:sz w:val="24"/>
          <w:szCs w:val="24"/>
        </w:rPr>
      </w:pPr>
    </w:p>
    <w:p w14:paraId="005239B4" w14:textId="77777777" w:rsidR="008A078A" w:rsidRDefault="008A078A">
      <w:pPr>
        <w:pStyle w:val="ConsPlusNormal"/>
        <w:jc w:val="right"/>
        <w:outlineLvl w:val="1"/>
        <w:rPr>
          <w:rFonts w:ascii="Times New Roman" w:hAnsi="Times New Roman" w:cs="Times New Roman"/>
          <w:sz w:val="24"/>
          <w:szCs w:val="24"/>
        </w:rPr>
      </w:pPr>
    </w:p>
    <w:p w14:paraId="58E2C663" w14:textId="77777777" w:rsidR="008A078A" w:rsidRDefault="008A078A">
      <w:pPr>
        <w:pStyle w:val="ConsPlusNormal"/>
        <w:jc w:val="right"/>
        <w:outlineLvl w:val="1"/>
        <w:rPr>
          <w:rFonts w:ascii="Times New Roman" w:hAnsi="Times New Roman" w:cs="Times New Roman"/>
          <w:sz w:val="24"/>
          <w:szCs w:val="24"/>
        </w:rPr>
      </w:pPr>
    </w:p>
    <w:p w14:paraId="0401D063" w14:textId="77777777" w:rsidR="008A078A" w:rsidRDefault="008A078A">
      <w:pPr>
        <w:pStyle w:val="ConsPlusNormal"/>
        <w:jc w:val="right"/>
        <w:outlineLvl w:val="1"/>
        <w:rPr>
          <w:rFonts w:ascii="Times New Roman" w:hAnsi="Times New Roman" w:cs="Times New Roman"/>
          <w:sz w:val="24"/>
          <w:szCs w:val="24"/>
        </w:rPr>
      </w:pPr>
    </w:p>
    <w:p w14:paraId="3573E11B" w14:textId="77777777" w:rsidR="008A078A" w:rsidRDefault="008A078A">
      <w:pPr>
        <w:pStyle w:val="ConsPlusNormal"/>
        <w:jc w:val="right"/>
        <w:outlineLvl w:val="1"/>
        <w:rPr>
          <w:rFonts w:ascii="Times New Roman" w:hAnsi="Times New Roman" w:cs="Times New Roman"/>
          <w:sz w:val="24"/>
          <w:szCs w:val="24"/>
        </w:rPr>
      </w:pPr>
    </w:p>
    <w:p w14:paraId="532970F6" w14:textId="77777777" w:rsidR="008A078A" w:rsidRDefault="008A078A">
      <w:pPr>
        <w:pStyle w:val="ConsPlusNormal"/>
        <w:jc w:val="right"/>
        <w:outlineLvl w:val="1"/>
        <w:rPr>
          <w:rFonts w:ascii="Times New Roman" w:hAnsi="Times New Roman" w:cs="Times New Roman"/>
          <w:sz w:val="24"/>
          <w:szCs w:val="24"/>
        </w:rPr>
      </w:pPr>
    </w:p>
    <w:p w14:paraId="549D7EDA" w14:textId="77777777" w:rsidR="008A078A" w:rsidRDefault="008A078A">
      <w:pPr>
        <w:pStyle w:val="ConsPlusNormal"/>
        <w:jc w:val="right"/>
        <w:outlineLvl w:val="1"/>
        <w:rPr>
          <w:rFonts w:ascii="Times New Roman" w:hAnsi="Times New Roman" w:cs="Times New Roman"/>
          <w:sz w:val="24"/>
          <w:szCs w:val="24"/>
        </w:rPr>
      </w:pPr>
    </w:p>
    <w:p w14:paraId="7362712E" w14:textId="77777777" w:rsidR="008A078A" w:rsidRDefault="008A078A">
      <w:pPr>
        <w:pStyle w:val="ConsPlusNormal"/>
        <w:jc w:val="right"/>
        <w:outlineLvl w:val="1"/>
        <w:rPr>
          <w:rFonts w:ascii="Times New Roman" w:hAnsi="Times New Roman" w:cs="Times New Roman"/>
          <w:sz w:val="24"/>
          <w:szCs w:val="24"/>
        </w:rPr>
      </w:pPr>
    </w:p>
    <w:p w14:paraId="79FF2F7E" w14:textId="77777777" w:rsidR="008A078A" w:rsidRDefault="008A078A">
      <w:pPr>
        <w:pStyle w:val="ConsPlusNormal"/>
        <w:jc w:val="right"/>
        <w:outlineLvl w:val="1"/>
        <w:rPr>
          <w:rFonts w:ascii="Times New Roman" w:hAnsi="Times New Roman" w:cs="Times New Roman"/>
          <w:sz w:val="24"/>
          <w:szCs w:val="24"/>
        </w:rPr>
      </w:pPr>
    </w:p>
    <w:p w14:paraId="70F9CF77" w14:textId="77777777" w:rsidR="008A078A" w:rsidRDefault="008A078A">
      <w:pPr>
        <w:pStyle w:val="ConsPlusNormal"/>
        <w:jc w:val="right"/>
        <w:outlineLvl w:val="1"/>
        <w:rPr>
          <w:rFonts w:ascii="Times New Roman" w:hAnsi="Times New Roman" w:cs="Times New Roman"/>
          <w:sz w:val="24"/>
          <w:szCs w:val="24"/>
        </w:rPr>
      </w:pPr>
    </w:p>
    <w:p w14:paraId="18C91FF9" w14:textId="77777777" w:rsidR="008A078A" w:rsidRDefault="008A078A">
      <w:pPr>
        <w:pStyle w:val="ConsPlusNormal"/>
        <w:jc w:val="right"/>
        <w:outlineLvl w:val="1"/>
        <w:rPr>
          <w:rFonts w:ascii="Times New Roman" w:hAnsi="Times New Roman" w:cs="Times New Roman"/>
          <w:sz w:val="24"/>
          <w:szCs w:val="24"/>
        </w:rPr>
      </w:pPr>
    </w:p>
    <w:p w14:paraId="7C382961" w14:textId="77777777" w:rsidR="008A078A" w:rsidRDefault="008A078A">
      <w:pPr>
        <w:pStyle w:val="ConsPlusNormal"/>
        <w:jc w:val="right"/>
        <w:outlineLvl w:val="1"/>
        <w:rPr>
          <w:rFonts w:ascii="Times New Roman" w:hAnsi="Times New Roman" w:cs="Times New Roman"/>
          <w:sz w:val="24"/>
          <w:szCs w:val="24"/>
        </w:rPr>
      </w:pPr>
    </w:p>
    <w:p w14:paraId="204A715E" w14:textId="77777777" w:rsidR="008A078A" w:rsidRDefault="008A078A">
      <w:pPr>
        <w:pStyle w:val="ConsPlusNormal"/>
        <w:jc w:val="right"/>
        <w:outlineLvl w:val="1"/>
        <w:rPr>
          <w:rFonts w:ascii="Times New Roman" w:hAnsi="Times New Roman" w:cs="Times New Roman"/>
          <w:sz w:val="24"/>
          <w:szCs w:val="24"/>
        </w:rPr>
      </w:pPr>
    </w:p>
    <w:p w14:paraId="105E3E38" w14:textId="77777777" w:rsidR="008A078A" w:rsidRDefault="008A078A">
      <w:pPr>
        <w:pStyle w:val="ConsPlusNormal"/>
        <w:jc w:val="right"/>
        <w:outlineLvl w:val="1"/>
        <w:rPr>
          <w:rFonts w:ascii="Times New Roman" w:hAnsi="Times New Roman" w:cs="Times New Roman"/>
          <w:sz w:val="24"/>
          <w:szCs w:val="24"/>
        </w:rPr>
      </w:pPr>
    </w:p>
    <w:p w14:paraId="41CB010F" w14:textId="77777777" w:rsidR="008A078A" w:rsidRDefault="008A078A">
      <w:pPr>
        <w:pStyle w:val="ConsPlusNormal"/>
        <w:jc w:val="right"/>
        <w:outlineLvl w:val="1"/>
        <w:rPr>
          <w:rFonts w:ascii="Times New Roman" w:hAnsi="Times New Roman" w:cs="Times New Roman"/>
          <w:sz w:val="24"/>
          <w:szCs w:val="24"/>
        </w:rPr>
      </w:pPr>
    </w:p>
    <w:p w14:paraId="72AD3A99" w14:textId="77777777" w:rsidR="008A078A" w:rsidRDefault="008A078A">
      <w:pPr>
        <w:pStyle w:val="ConsPlusNormal"/>
        <w:jc w:val="right"/>
        <w:outlineLvl w:val="1"/>
        <w:rPr>
          <w:rFonts w:ascii="Times New Roman" w:hAnsi="Times New Roman" w:cs="Times New Roman"/>
          <w:sz w:val="24"/>
          <w:szCs w:val="24"/>
        </w:rPr>
      </w:pPr>
    </w:p>
    <w:p w14:paraId="26698A34" w14:textId="7AADF1EB" w:rsidR="00A4060A" w:rsidRPr="00CA45CD" w:rsidRDefault="00A4060A">
      <w:pPr>
        <w:pStyle w:val="ConsPlusNormal"/>
        <w:jc w:val="right"/>
        <w:outlineLvl w:val="1"/>
        <w:rPr>
          <w:rFonts w:ascii="Times New Roman" w:hAnsi="Times New Roman" w:cs="Times New Roman"/>
          <w:sz w:val="24"/>
          <w:szCs w:val="24"/>
        </w:rPr>
      </w:pPr>
      <w:r w:rsidRPr="00CA45CD">
        <w:rPr>
          <w:rFonts w:ascii="Times New Roman" w:hAnsi="Times New Roman" w:cs="Times New Roman"/>
          <w:sz w:val="24"/>
          <w:szCs w:val="24"/>
        </w:rPr>
        <w:lastRenderedPageBreak/>
        <w:t>Приложение</w:t>
      </w:r>
    </w:p>
    <w:p w14:paraId="39E7B233" w14:textId="77777777" w:rsidR="00A4060A" w:rsidRPr="00CA45CD" w:rsidRDefault="00A4060A">
      <w:pPr>
        <w:pStyle w:val="ConsPlusNormal"/>
        <w:jc w:val="right"/>
        <w:rPr>
          <w:rFonts w:ascii="Times New Roman" w:hAnsi="Times New Roman" w:cs="Times New Roman"/>
          <w:sz w:val="24"/>
          <w:szCs w:val="24"/>
        </w:rPr>
      </w:pPr>
      <w:r w:rsidRPr="00CA45CD">
        <w:rPr>
          <w:rFonts w:ascii="Times New Roman" w:hAnsi="Times New Roman" w:cs="Times New Roman"/>
          <w:sz w:val="24"/>
          <w:szCs w:val="24"/>
        </w:rPr>
        <w:t>к Правилам</w:t>
      </w:r>
    </w:p>
    <w:p w14:paraId="08AC290B" w14:textId="77777777" w:rsidR="00A4060A" w:rsidRPr="00CA45CD" w:rsidRDefault="00A4060A">
      <w:pPr>
        <w:pStyle w:val="ConsPlusNormal"/>
        <w:jc w:val="right"/>
        <w:rPr>
          <w:rFonts w:ascii="Times New Roman" w:hAnsi="Times New Roman" w:cs="Times New Roman"/>
          <w:sz w:val="24"/>
          <w:szCs w:val="24"/>
        </w:rPr>
      </w:pPr>
      <w:r w:rsidRPr="00CA45CD">
        <w:rPr>
          <w:rFonts w:ascii="Times New Roman" w:hAnsi="Times New Roman" w:cs="Times New Roman"/>
          <w:sz w:val="24"/>
          <w:szCs w:val="24"/>
        </w:rPr>
        <w:t>благоустройства территории</w:t>
      </w:r>
    </w:p>
    <w:p w14:paraId="4FAF4EA8" w14:textId="77777777" w:rsidR="00A4060A" w:rsidRPr="00CA45CD" w:rsidRDefault="00393BE1" w:rsidP="00B63012">
      <w:pPr>
        <w:pStyle w:val="ConsPlusNormal"/>
        <w:jc w:val="right"/>
        <w:rPr>
          <w:rFonts w:ascii="Times New Roman" w:hAnsi="Times New Roman" w:cs="Times New Roman"/>
          <w:sz w:val="24"/>
          <w:szCs w:val="24"/>
        </w:rPr>
      </w:pPr>
      <w:r w:rsidRPr="00393BE1">
        <w:rPr>
          <w:rFonts w:ascii="Times New Roman" w:hAnsi="Times New Roman" w:cs="Times New Roman"/>
          <w:sz w:val="24"/>
          <w:szCs w:val="24"/>
        </w:rPr>
        <w:t>Частоозерского муниципального округа Курганской области</w:t>
      </w:r>
    </w:p>
    <w:p w14:paraId="13695DB3" w14:textId="77777777" w:rsidR="00B63012" w:rsidRDefault="00B63012">
      <w:pPr>
        <w:pStyle w:val="ConsPlusTitle"/>
        <w:jc w:val="center"/>
        <w:rPr>
          <w:rFonts w:ascii="Times New Roman" w:hAnsi="Times New Roman" w:cs="Times New Roman"/>
          <w:sz w:val="24"/>
          <w:szCs w:val="24"/>
        </w:rPr>
      </w:pPr>
      <w:bookmarkStart w:id="14" w:name="P1012"/>
      <w:bookmarkEnd w:id="14"/>
    </w:p>
    <w:p w14:paraId="4C3C4743"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ПЕРЕЧЕНЬ</w:t>
      </w:r>
    </w:p>
    <w:p w14:paraId="3F86A7C3" w14:textId="77777777" w:rsidR="00A4060A" w:rsidRPr="00CA45CD" w:rsidRDefault="00A4060A">
      <w:pPr>
        <w:pStyle w:val="ConsPlusTitle"/>
        <w:jc w:val="center"/>
        <w:rPr>
          <w:rFonts w:ascii="Times New Roman" w:hAnsi="Times New Roman" w:cs="Times New Roman"/>
          <w:sz w:val="24"/>
          <w:szCs w:val="24"/>
        </w:rPr>
      </w:pPr>
      <w:r w:rsidRPr="00CA45CD">
        <w:rPr>
          <w:rFonts w:ascii="Times New Roman" w:hAnsi="Times New Roman" w:cs="Times New Roman"/>
          <w:sz w:val="24"/>
          <w:szCs w:val="24"/>
        </w:rPr>
        <w:t>РАБОТ ПО БЛАГОУСТРОЙСТВУ И ПЕРИОДИЧНОСТЬ ИХ ВЫПОЛНЕНИЯ</w:t>
      </w:r>
    </w:p>
    <w:p w14:paraId="2BDEB630" w14:textId="77777777" w:rsidR="00A4060A" w:rsidRPr="00CA45CD" w:rsidRDefault="00A4060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43"/>
        <w:gridCol w:w="2948"/>
      </w:tblGrid>
      <w:tr w:rsidR="00CA45CD" w:rsidRPr="00CA45CD" w14:paraId="556A0ADA" w14:textId="77777777">
        <w:tc>
          <w:tcPr>
            <w:tcW w:w="624" w:type="dxa"/>
          </w:tcPr>
          <w:p w14:paraId="1A001AD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N п/п</w:t>
            </w:r>
          </w:p>
        </w:tc>
        <w:tc>
          <w:tcPr>
            <w:tcW w:w="5443" w:type="dxa"/>
          </w:tcPr>
          <w:p w14:paraId="1111936E"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Вид работы</w:t>
            </w:r>
          </w:p>
        </w:tc>
        <w:tc>
          <w:tcPr>
            <w:tcW w:w="2948" w:type="dxa"/>
          </w:tcPr>
          <w:p w14:paraId="6A518BB8"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Периодичность выполнения</w:t>
            </w:r>
          </w:p>
        </w:tc>
      </w:tr>
      <w:tr w:rsidR="00CA45CD" w:rsidRPr="00CA45CD" w14:paraId="0DFBDECC" w14:textId="77777777">
        <w:tc>
          <w:tcPr>
            <w:tcW w:w="9015" w:type="dxa"/>
            <w:gridSpan w:val="3"/>
          </w:tcPr>
          <w:p w14:paraId="602F3472" w14:textId="77777777" w:rsidR="00A4060A" w:rsidRPr="00CA45CD" w:rsidRDefault="00A4060A">
            <w:pPr>
              <w:pStyle w:val="ConsPlusNormal"/>
              <w:jc w:val="center"/>
              <w:outlineLvl w:val="2"/>
              <w:rPr>
                <w:rFonts w:ascii="Times New Roman" w:hAnsi="Times New Roman" w:cs="Times New Roman"/>
                <w:sz w:val="24"/>
                <w:szCs w:val="24"/>
              </w:rPr>
            </w:pPr>
            <w:r w:rsidRPr="00CA45CD">
              <w:rPr>
                <w:rFonts w:ascii="Times New Roman" w:hAnsi="Times New Roman" w:cs="Times New Roman"/>
                <w:sz w:val="24"/>
                <w:szCs w:val="24"/>
              </w:rPr>
              <w:t>Работы по содержанию объектов благоустройства</w:t>
            </w:r>
          </w:p>
        </w:tc>
      </w:tr>
      <w:tr w:rsidR="00CA45CD" w:rsidRPr="00CA45CD" w14:paraId="7A4C7CBC" w14:textId="77777777">
        <w:tc>
          <w:tcPr>
            <w:tcW w:w="624" w:type="dxa"/>
          </w:tcPr>
          <w:p w14:paraId="129EE25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w:t>
            </w:r>
          </w:p>
        </w:tc>
        <w:tc>
          <w:tcPr>
            <w:tcW w:w="5443" w:type="dxa"/>
          </w:tcPr>
          <w:p w14:paraId="745F1B11"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48" w:type="dxa"/>
          </w:tcPr>
          <w:p w14:paraId="7F9E6318"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Ежедневно</w:t>
            </w:r>
          </w:p>
        </w:tc>
      </w:tr>
      <w:tr w:rsidR="00CA45CD" w:rsidRPr="00CA45CD" w14:paraId="2AF91E00" w14:textId="77777777">
        <w:tc>
          <w:tcPr>
            <w:tcW w:w="624" w:type="dxa"/>
          </w:tcPr>
          <w:p w14:paraId="635A439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w:t>
            </w:r>
          </w:p>
        </w:tc>
        <w:tc>
          <w:tcPr>
            <w:tcW w:w="5443" w:type="dxa"/>
          </w:tcPr>
          <w:p w14:paraId="18DFC51C"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Исправление повреждений отдельных элементов благоустройства</w:t>
            </w:r>
          </w:p>
        </w:tc>
        <w:tc>
          <w:tcPr>
            <w:tcW w:w="2948" w:type="dxa"/>
          </w:tcPr>
          <w:p w14:paraId="5B998110"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77EB08AD" w14:textId="77777777">
        <w:tc>
          <w:tcPr>
            <w:tcW w:w="624" w:type="dxa"/>
          </w:tcPr>
          <w:p w14:paraId="3200C203"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3.</w:t>
            </w:r>
          </w:p>
        </w:tc>
        <w:tc>
          <w:tcPr>
            <w:tcW w:w="5443" w:type="dxa"/>
          </w:tcPr>
          <w:p w14:paraId="621FC906"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Уход за деревьями, кустарниками, газонами, цветниками</w:t>
            </w:r>
          </w:p>
        </w:tc>
        <w:tc>
          <w:tcPr>
            <w:tcW w:w="2948" w:type="dxa"/>
          </w:tcPr>
          <w:p w14:paraId="786FE682"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7C0C93E7" w14:textId="77777777">
        <w:tc>
          <w:tcPr>
            <w:tcW w:w="624" w:type="dxa"/>
          </w:tcPr>
          <w:p w14:paraId="0EB8D40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4.</w:t>
            </w:r>
          </w:p>
        </w:tc>
        <w:tc>
          <w:tcPr>
            <w:tcW w:w="5443" w:type="dxa"/>
          </w:tcPr>
          <w:p w14:paraId="63A9E747" w14:textId="77777777" w:rsidR="00A4060A" w:rsidRPr="00CA45CD" w:rsidRDefault="00A4060A" w:rsidP="00901F83">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Сгребание и вывоз листьев и органического мусора (субботник)</w:t>
            </w:r>
          </w:p>
        </w:tc>
        <w:tc>
          <w:tcPr>
            <w:tcW w:w="2948" w:type="dxa"/>
          </w:tcPr>
          <w:p w14:paraId="081A827C"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Не реже 2 раз (весной и осенью)</w:t>
            </w:r>
          </w:p>
        </w:tc>
      </w:tr>
      <w:tr w:rsidR="00CA45CD" w:rsidRPr="00CA45CD" w14:paraId="711EC97B" w14:textId="77777777">
        <w:tc>
          <w:tcPr>
            <w:tcW w:w="624" w:type="dxa"/>
          </w:tcPr>
          <w:p w14:paraId="0993025A"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5.</w:t>
            </w:r>
          </w:p>
        </w:tc>
        <w:tc>
          <w:tcPr>
            <w:tcW w:w="5443" w:type="dxa"/>
          </w:tcPr>
          <w:p w14:paraId="67CDECDE"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Уборка опавших листьев</w:t>
            </w:r>
          </w:p>
        </w:tc>
        <w:tc>
          <w:tcPr>
            <w:tcW w:w="2948" w:type="dxa"/>
          </w:tcPr>
          <w:p w14:paraId="6204E700"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Ежедневно в период интенсивного листопада</w:t>
            </w:r>
          </w:p>
        </w:tc>
      </w:tr>
      <w:tr w:rsidR="00CA45CD" w:rsidRPr="00CA45CD" w14:paraId="24F9AC1B" w14:textId="77777777">
        <w:tc>
          <w:tcPr>
            <w:tcW w:w="624" w:type="dxa"/>
          </w:tcPr>
          <w:p w14:paraId="452475C2"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6.</w:t>
            </w:r>
          </w:p>
        </w:tc>
        <w:tc>
          <w:tcPr>
            <w:tcW w:w="5443" w:type="dxa"/>
          </w:tcPr>
          <w:p w14:paraId="22C679E8"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Санитарная очистка канав, труб, дренажей, предназначенных для отвода ливневых и грунтовых вод, от отходов и мусора</w:t>
            </w:r>
          </w:p>
        </w:tc>
        <w:tc>
          <w:tcPr>
            <w:tcW w:w="2948" w:type="dxa"/>
          </w:tcPr>
          <w:p w14:paraId="333F785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Один раз весной и далее по мере накопления мусора (но не менее 4 раз в весенне-летний период)</w:t>
            </w:r>
          </w:p>
        </w:tc>
      </w:tr>
      <w:tr w:rsidR="00CA45CD" w:rsidRPr="00CA45CD" w14:paraId="66B89F1A" w14:textId="77777777">
        <w:tc>
          <w:tcPr>
            <w:tcW w:w="624" w:type="dxa"/>
          </w:tcPr>
          <w:p w14:paraId="194C4840"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7.</w:t>
            </w:r>
          </w:p>
        </w:tc>
        <w:tc>
          <w:tcPr>
            <w:tcW w:w="5443" w:type="dxa"/>
          </w:tcPr>
          <w:p w14:paraId="1E7C7AD2"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окраска и (или) побелка малых архитектурных форм и элементов внешнего благоустройства (оград, заборов, газонных ограждений)</w:t>
            </w:r>
          </w:p>
        </w:tc>
        <w:tc>
          <w:tcPr>
            <w:tcW w:w="2948" w:type="dxa"/>
          </w:tcPr>
          <w:p w14:paraId="28808D4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 с учетом технического и эстетического состояния данных объектов, но не реже одного раза в год</w:t>
            </w:r>
          </w:p>
        </w:tc>
      </w:tr>
      <w:tr w:rsidR="00CA45CD" w:rsidRPr="00CA45CD" w14:paraId="02946D18" w14:textId="77777777">
        <w:tc>
          <w:tcPr>
            <w:tcW w:w="624" w:type="dxa"/>
          </w:tcPr>
          <w:p w14:paraId="53BC9F2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8.</w:t>
            </w:r>
          </w:p>
        </w:tc>
        <w:tc>
          <w:tcPr>
            <w:tcW w:w="5443" w:type="dxa"/>
          </w:tcPr>
          <w:p w14:paraId="0631AA68"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Мойка мусоросборников, урн</w:t>
            </w:r>
          </w:p>
        </w:tc>
        <w:tc>
          <w:tcPr>
            <w:tcW w:w="2948" w:type="dxa"/>
          </w:tcPr>
          <w:p w14:paraId="3A62FD19" w14:textId="73EEA8DB"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 xml:space="preserve">Не реже одного раза в </w:t>
            </w:r>
            <w:r w:rsidR="006D2C9F">
              <w:rPr>
                <w:rFonts w:ascii="Times New Roman" w:hAnsi="Times New Roman" w:cs="Times New Roman"/>
                <w:sz w:val="24"/>
                <w:szCs w:val="24"/>
              </w:rPr>
              <w:t>полугодие</w:t>
            </w:r>
          </w:p>
        </w:tc>
      </w:tr>
      <w:tr w:rsidR="00CA45CD" w:rsidRPr="00CA45CD" w14:paraId="2020EC17" w14:textId="77777777">
        <w:tc>
          <w:tcPr>
            <w:tcW w:w="624" w:type="dxa"/>
          </w:tcPr>
          <w:p w14:paraId="1329F05D"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9.</w:t>
            </w:r>
          </w:p>
        </w:tc>
        <w:tc>
          <w:tcPr>
            <w:tcW w:w="5443" w:type="dxa"/>
          </w:tcPr>
          <w:p w14:paraId="4AF6CD91"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Дезинфекция мусоросборников, урн</w:t>
            </w:r>
          </w:p>
        </w:tc>
        <w:tc>
          <w:tcPr>
            <w:tcW w:w="2948" w:type="dxa"/>
          </w:tcPr>
          <w:p w14:paraId="793923D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Один раз в месяц (весенне-летний период)</w:t>
            </w:r>
          </w:p>
        </w:tc>
      </w:tr>
      <w:tr w:rsidR="00CA45CD" w:rsidRPr="00CA45CD" w14:paraId="77DC4A66" w14:textId="77777777">
        <w:tc>
          <w:tcPr>
            <w:tcW w:w="624" w:type="dxa"/>
          </w:tcPr>
          <w:p w14:paraId="2A0DE0E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10.</w:t>
            </w:r>
          </w:p>
        </w:tc>
        <w:tc>
          <w:tcPr>
            <w:tcW w:w="5443" w:type="dxa"/>
          </w:tcPr>
          <w:p w14:paraId="717AFB9A"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Окраска и побелка мусоросборников, урн</w:t>
            </w:r>
          </w:p>
        </w:tc>
        <w:tc>
          <w:tcPr>
            <w:tcW w:w="2948" w:type="dxa"/>
          </w:tcPr>
          <w:p w14:paraId="1613276D"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Не менее двух раз в год (весной и осенью)</w:t>
            </w:r>
          </w:p>
        </w:tc>
      </w:tr>
      <w:tr w:rsidR="00CA45CD" w:rsidRPr="00CA45CD" w14:paraId="1F292B2C" w14:textId="77777777">
        <w:tc>
          <w:tcPr>
            <w:tcW w:w="624" w:type="dxa"/>
          </w:tcPr>
          <w:p w14:paraId="591F2809"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lastRenderedPageBreak/>
              <w:t>11.</w:t>
            </w:r>
          </w:p>
        </w:tc>
        <w:tc>
          <w:tcPr>
            <w:tcW w:w="5443" w:type="dxa"/>
          </w:tcPr>
          <w:p w14:paraId="1B4FBA36"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Уборка территорий (мойка, полив, подметание, удаление мусора)</w:t>
            </w:r>
          </w:p>
        </w:tc>
        <w:tc>
          <w:tcPr>
            <w:tcW w:w="2948" w:type="dxa"/>
          </w:tcPr>
          <w:p w14:paraId="5CA7746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Ежедневно</w:t>
            </w:r>
          </w:p>
        </w:tc>
      </w:tr>
      <w:tr w:rsidR="00CA45CD" w:rsidRPr="00CA45CD" w14:paraId="5F360C20" w14:textId="77777777">
        <w:tc>
          <w:tcPr>
            <w:tcW w:w="624" w:type="dxa"/>
          </w:tcPr>
          <w:p w14:paraId="096A00B8"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12.</w:t>
            </w:r>
          </w:p>
        </w:tc>
        <w:tc>
          <w:tcPr>
            <w:tcW w:w="5443" w:type="dxa"/>
          </w:tcPr>
          <w:p w14:paraId="42AA3C21"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Очищение контейнерных площадок и прилегающих к ним территорий от мусора</w:t>
            </w:r>
          </w:p>
        </w:tc>
        <w:tc>
          <w:tcPr>
            <w:tcW w:w="2948" w:type="dxa"/>
          </w:tcPr>
          <w:p w14:paraId="17D19B0D"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Ежедневно</w:t>
            </w:r>
          </w:p>
        </w:tc>
      </w:tr>
      <w:tr w:rsidR="00CA45CD" w:rsidRPr="00CA45CD" w14:paraId="052A7140" w14:textId="77777777">
        <w:tc>
          <w:tcPr>
            <w:tcW w:w="624" w:type="dxa"/>
          </w:tcPr>
          <w:p w14:paraId="377C0FA0"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13.</w:t>
            </w:r>
          </w:p>
        </w:tc>
        <w:tc>
          <w:tcPr>
            <w:tcW w:w="5443" w:type="dxa"/>
          </w:tcPr>
          <w:p w14:paraId="2D704B76"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урн</w:t>
            </w:r>
          </w:p>
        </w:tc>
        <w:tc>
          <w:tcPr>
            <w:tcW w:w="2948" w:type="dxa"/>
          </w:tcPr>
          <w:p w14:paraId="480BBBA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Систематически по мере их наполнения</w:t>
            </w:r>
          </w:p>
        </w:tc>
      </w:tr>
      <w:tr w:rsidR="00CA45CD" w:rsidRPr="00CA45CD" w14:paraId="60A2AFC8" w14:textId="77777777">
        <w:tc>
          <w:tcPr>
            <w:tcW w:w="624" w:type="dxa"/>
          </w:tcPr>
          <w:p w14:paraId="4847629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14.</w:t>
            </w:r>
          </w:p>
        </w:tc>
        <w:tc>
          <w:tcPr>
            <w:tcW w:w="5443" w:type="dxa"/>
          </w:tcPr>
          <w:p w14:paraId="759E197D"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Вывоз и опорожнение мусоросборников, в том числе бункеров, предназначенных для сбора отходов, крупногабаритного и другого мусора</w:t>
            </w:r>
          </w:p>
        </w:tc>
        <w:tc>
          <w:tcPr>
            <w:tcW w:w="2948" w:type="dxa"/>
          </w:tcPr>
          <w:p w14:paraId="4D44BA0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Согласно утвержденным графикам</w:t>
            </w:r>
          </w:p>
        </w:tc>
      </w:tr>
      <w:tr w:rsidR="00CA45CD" w:rsidRPr="00CA45CD" w14:paraId="03FF6641" w14:textId="77777777">
        <w:tc>
          <w:tcPr>
            <w:tcW w:w="624" w:type="dxa"/>
          </w:tcPr>
          <w:p w14:paraId="5C3E7FCB"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15.</w:t>
            </w:r>
          </w:p>
        </w:tc>
        <w:tc>
          <w:tcPr>
            <w:tcW w:w="5443" w:type="dxa"/>
          </w:tcPr>
          <w:p w14:paraId="64B97D6A"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водной поверхности фонтанов от мусора, очистка урн</w:t>
            </w:r>
          </w:p>
        </w:tc>
        <w:tc>
          <w:tcPr>
            <w:tcW w:w="2948" w:type="dxa"/>
          </w:tcPr>
          <w:p w14:paraId="3B0D303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Ежедневно</w:t>
            </w:r>
          </w:p>
        </w:tc>
      </w:tr>
      <w:tr w:rsidR="00CA45CD" w:rsidRPr="00CA45CD" w14:paraId="2D61A9B5" w14:textId="77777777">
        <w:tc>
          <w:tcPr>
            <w:tcW w:w="624" w:type="dxa"/>
          </w:tcPr>
          <w:p w14:paraId="78028EE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16.</w:t>
            </w:r>
          </w:p>
        </w:tc>
        <w:tc>
          <w:tcPr>
            <w:tcW w:w="5443" w:type="dxa"/>
          </w:tcPr>
          <w:p w14:paraId="1530EBBE"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объектов наружного освещения от грязи</w:t>
            </w:r>
          </w:p>
        </w:tc>
        <w:tc>
          <w:tcPr>
            <w:tcW w:w="2948" w:type="dxa"/>
          </w:tcPr>
          <w:p w14:paraId="10D097F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 раз в месяц</w:t>
            </w:r>
          </w:p>
        </w:tc>
      </w:tr>
      <w:tr w:rsidR="00CA45CD" w:rsidRPr="00CA45CD" w14:paraId="582E7CF9" w14:textId="77777777">
        <w:tc>
          <w:tcPr>
            <w:tcW w:w="624" w:type="dxa"/>
          </w:tcPr>
          <w:p w14:paraId="16B83E3A"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17.</w:t>
            </w:r>
          </w:p>
        </w:tc>
        <w:tc>
          <w:tcPr>
            <w:tcW w:w="5443" w:type="dxa"/>
          </w:tcPr>
          <w:p w14:paraId="3537F6C3"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крыш, козырьков, входов, балконов, лоджий от мусора и грязи</w:t>
            </w:r>
          </w:p>
        </w:tc>
        <w:tc>
          <w:tcPr>
            <w:tcW w:w="2948" w:type="dxa"/>
          </w:tcPr>
          <w:p w14:paraId="3F02597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 но не реже 2 раз в год (весной и осенью)</w:t>
            </w:r>
          </w:p>
        </w:tc>
      </w:tr>
      <w:tr w:rsidR="00CA45CD" w:rsidRPr="00CA45CD" w14:paraId="15CD0919" w14:textId="77777777">
        <w:tc>
          <w:tcPr>
            <w:tcW w:w="624" w:type="dxa"/>
          </w:tcPr>
          <w:p w14:paraId="0A7D416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18.</w:t>
            </w:r>
          </w:p>
        </w:tc>
        <w:tc>
          <w:tcPr>
            <w:tcW w:w="5443" w:type="dxa"/>
          </w:tcPr>
          <w:p w14:paraId="02424025"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Покос травы</w:t>
            </w:r>
          </w:p>
        </w:tc>
        <w:tc>
          <w:tcPr>
            <w:tcW w:w="2948" w:type="dxa"/>
          </w:tcPr>
          <w:p w14:paraId="42A3825D"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 раз в две недели в весенне-летний период</w:t>
            </w:r>
          </w:p>
        </w:tc>
      </w:tr>
      <w:tr w:rsidR="00CA45CD" w:rsidRPr="00CA45CD" w14:paraId="058E1C62" w14:textId="77777777">
        <w:tc>
          <w:tcPr>
            <w:tcW w:w="624" w:type="dxa"/>
          </w:tcPr>
          <w:p w14:paraId="75E2D05B"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19.</w:t>
            </w:r>
          </w:p>
        </w:tc>
        <w:tc>
          <w:tcPr>
            <w:tcW w:w="5443" w:type="dxa"/>
          </w:tcPr>
          <w:p w14:paraId="19602FD1"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48" w:type="dxa"/>
          </w:tcPr>
          <w:p w14:paraId="1A17290A"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Систематически с момента их образования</w:t>
            </w:r>
          </w:p>
        </w:tc>
      </w:tr>
      <w:tr w:rsidR="00CA45CD" w:rsidRPr="00CA45CD" w14:paraId="00593598" w14:textId="77777777">
        <w:tc>
          <w:tcPr>
            <w:tcW w:w="624" w:type="dxa"/>
          </w:tcPr>
          <w:p w14:paraId="37E39479"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20.</w:t>
            </w:r>
          </w:p>
        </w:tc>
        <w:tc>
          <w:tcPr>
            <w:tcW w:w="5443" w:type="dxa"/>
          </w:tcPr>
          <w:p w14:paraId="30C3BAA1" w14:textId="77777777" w:rsidR="00A4060A" w:rsidRPr="00CA45CD" w:rsidRDefault="00A4060A" w:rsidP="004E69CB">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Обработка проезжей части дорог противогололедными препаратами</w:t>
            </w:r>
          </w:p>
        </w:tc>
        <w:tc>
          <w:tcPr>
            <w:tcW w:w="2948" w:type="dxa"/>
          </w:tcPr>
          <w:p w14:paraId="5FDB6FB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С началом снегопада и (или) появлением гололеда</w:t>
            </w:r>
          </w:p>
        </w:tc>
      </w:tr>
      <w:tr w:rsidR="00CA45CD" w:rsidRPr="00CA45CD" w14:paraId="05529FAF" w14:textId="77777777">
        <w:tc>
          <w:tcPr>
            <w:tcW w:w="624" w:type="dxa"/>
          </w:tcPr>
          <w:p w14:paraId="7969BC9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21.</w:t>
            </w:r>
          </w:p>
        </w:tc>
        <w:tc>
          <w:tcPr>
            <w:tcW w:w="5443" w:type="dxa"/>
          </w:tcPr>
          <w:p w14:paraId="6874EBC9"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Посыпка тротуаров, пандусов и лестниц в противогололедными препаратами в зимний период</w:t>
            </w:r>
          </w:p>
        </w:tc>
        <w:tc>
          <w:tcPr>
            <w:tcW w:w="2948" w:type="dxa"/>
          </w:tcPr>
          <w:p w14:paraId="68865AB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При образовании скользкости</w:t>
            </w:r>
          </w:p>
        </w:tc>
      </w:tr>
      <w:tr w:rsidR="00CA45CD" w:rsidRPr="00CA45CD" w14:paraId="75F63529" w14:textId="77777777">
        <w:tc>
          <w:tcPr>
            <w:tcW w:w="624" w:type="dxa"/>
          </w:tcPr>
          <w:p w14:paraId="42B4E299" w14:textId="56B2316F"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w:t>
            </w:r>
            <w:r w:rsidR="006D2C9F">
              <w:rPr>
                <w:rFonts w:ascii="Times New Roman" w:hAnsi="Times New Roman" w:cs="Times New Roman"/>
                <w:sz w:val="24"/>
                <w:szCs w:val="24"/>
              </w:rPr>
              <w:t>2</w:t>
            </w:r>
            <w:r w:rsidRPr="00CA45CD">
              <w:rPr>
                <w:rFonts w:ascii="Times New Roman" w:hAnsi="Times New Roman" w:cs="Times New Roman"/>
                <w:sz w:val="24"/>
                <w:szCs w:val="24"/>
              </w:rPr>
              <w:t>.</w:t>
            </w:r>
          </w:p>
        </w:tc>
        <w:tc>
          <w:tcPr>
            <w:tcW w:w="5443" w:type="dxa"/>
          </w:tcPr>
          <w:p w14:paraId="3065F188"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стен фасадов, дверей, иных элементов здания от печатной продукции, надписей</w:t>
            </w:r>
          </w:p>
        </w:tc>
        <w:tc>
          <w:tcPr>
            <w:tcW w:w="2948" w:type="dxa"/>
          </w:tcPr>
          <w:p w14:paraId="51EFC21A"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Постоянно</w:t>
            </w:r>
          </w:p>
        </w:tc>
      </w:tr>
      <w:tr w:rsidR="00CA45CD" w:rsidRPr="00CA45CD" w14:paraId="26BDA25B" w14:textId="77777777">
        <w:tc>
          <w:tcPr>
            <w:tcW w:w="624" w:type="dxa"/>
          </w:tcPr>
          <w:p w14:paraId="01625E4F" w14:textId="043E0252"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w:t>
            </w:r>
            <w:r w:rsidR="006D2C9F">
              <w:rPr>
                <w:rFonts w:ascii="Times New Roman" w:hAnsi="Times New Roman" w:cs="Times New Roman"/>
                <w:sz w:val="24"/>
                <w:szCs w:val="24"/>
              </w:rPr>
              <w:t>3</w:t>
            </w:r>
            <w:r w:rsidRPr="00CA45CD">
              <w:rPr>
                <w:rFonts w:ascii="Times New Roman" w:hAnsi="Times New Roman" w:cs="Times New Roman"/>
                <w:sz w:val="24"/>
                <w:szCs w:val="24"/>
              </w:rPr>
              <w:t>.</w:t>
            </w:r>
          </w:p>
        </w:tc>
        <w:tc>
          <w:tcPr>
            <w:tcW w:w="5443" w:type="dxa"/>
          </w:tcPr>
          <w:p w14:paraId="35C8AC48"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Очистка информационных конструкций от грязи и мусора</w:t>
            </w:r>
          </w:p>
        </w:tc>
        <w:tc>
          <w:tcPr>
            <w:tcW w:w="2948" w:type="dxa"/>
          </w:tcPr>
          <w:p w14:paraId="6E8606BE"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загрязнения, но не реже двух раз в год</w:t>
            </w:r>
          </w:p>
        </w:tc>
      </w:tr>
      <w:tr w:rsidR="00CA45CD" w:rsidRPr="00CA45CD" w14:paraId="2B9D8843" w14:textId="77777777">
        <w:tc>
          <w:tcPr>
            <w:tcW w:w="9015" w:type="dxa"/>
            <w:gridSpan w:val="3"/>
          </w:tcPr>
          <w:p w14:paraId="540A564C" w14:textId="77777777" w:rsidR="00A4060A" w:rsidRPr="00CA45CD" w:rsidRDefault="00A4060A">
            <w:pPr>
              <w:pStyle w:val="ConsPlusNormal"/>
              <w:jc w:val="center"/>
              <w:outlineLvl w:val="2"/>
              <w:rPr>
                <w:rFonts w:ascii="Times New Roman" w:hAnsi="Times New Roman" w:cs="Times New Roman"/>
                <w:sz w:val="24"/>
                <w:szCs w:val="24"/>
              </w:rPr>
            </w:pPr>
            <w:r w:rsidRPr="00CA45CD">
              <w:rPr>
                <w:rFonts w:ascii="Times New Roman" w:hAnsi="Times New Roman" w:cs="Times New Roman"/>
                <w:sz w:val="24"/>
                <w:szCs w:val="24"/>
              </w:rPr>
              <w:t>Работы по ремонту (текущему, капитальному) объектов благоустройства</w:t>
            </w:r>
          </w:p>
        </w:tc>
      </w:tr>
      <w:tr w:rsidR="00CA45CD" w:rsidRPr="00CA45CD" w14:paraId="75E138AE" w14:textId="77777777">
        <w:tc>
          <w:tcPr>
            <w:tcW w:w="624" w:type="dxa"/>
          </w:tcPr>
          <w:p w14:paraId="5581465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w:t>
            </w:r>
          </w:p>
        </w:tc>
        <w:tc>
          <w:tcPr>
            <w:tcW w:w="5443" w:type="dxa"/>
          </w:tcPr>
          <w:p w14:paraId="5B741C78"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Восстановление и замена покрытий и их конструктивных элементов</w:t>
            </w:r>
          </w:p>
        </w:tc>
        <w:tc>
          <w:tcPr>
            <w:tcW w:w="2948" w:type="dxa"/>
          </w:tcPr>
          <w:p w14:paraId="10750F8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488D5911" w14:textId="77777777">
        <w:tc>
          <w:tcPr>
            <w:tcW w:w="624" w:type="dxa"/>
          </w:tcPr>
          <w:p w14:paraId="5C486378"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w:t>
            </w:r>
          </w:p>
        </w:tc>
        <w:tc>
          <w:tcPr>
            <w:tcW w:w="5443" w:type="dxa"/>
          </w:tcPr>
          <w:p w14:paraId="601CE0F6"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Установка, замена, окраска, восстановление малых архитектурных форм и их отдельных элементов</w:t>
            </w:r>
          </w:p>
        </w:tc>
        <w:tc>
          <w:tcPr>
            <w:tcW w:w="2948" w:type="dxa"/>
          </w:tcPr>
          <w:p w14:paraId="4EEF2C8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5AA0B95A" w14:textId="77777777">
        <w:tc>
          <w:tcPr>
            <w:tcW w:w="624" w:type="dxa"/>
          </w:tcPr>
          <w:p w14:paraId="719EC953"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3.</w:t>
            </w:r>
          </w:p>
        </w:tc>
        <w:tc>
          <w:tcPr>
            <w:tcW w:w="5443" w:type="dxa"/>
          </w:tcPr>
          <w:p w14:paraId="739E616C"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48" w:type="dxa"/>
          </w:tcPr>
          <w:p w14:paraId="1E0C583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1D64DF53" w14:textId="77777777">
        <w:tc>
          <w:tcPr>
            <w:tcW w:w="624" w:type="dxa"/>
          </w:tcPr>
          <w:p w14:paraId="62F39233"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lastRenderedPageBreak/>
              <w:t>4.</w:t>
            </w:r>
          </w:p>
        </w:tc>
        <w:tc>
          <w:tcPr>
            <w:tcW w:w="5443" w:type="dxa"/>
          </w:tcPr>
          <w:p w14:paraId="353CACEF"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Текущий ремонт зеленых насаждений</w:t>
            </w:r>
          </w:p>
        </w:tc>
        <w:tc>
          <w:tcPr>
            <w:tcW w:w="2948" w:type="dxa"/>
          </w:tcPr>
          <w:p w14:paraId="73C310B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71395500" w14:textId="77777777">
        <w:tc>
          <w:tcPr>
            <w:tcW w:w="624" w:type="dxa"/>
          </w:tcPr>
          <w:p w14:paraId="41D8387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5.</w:t>
            </w:r>
          </w:p>
        </w:tc>
        <w:tc>
          <w:tcPr>
            <w:tcW w:w="5443" w:type="dxa"/>
          </w:tcPr>
          <w:p w14:paraId="1EFAE162"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Ремонт, окраска фасадов зданий и сооружений</w:t>
            </w:r>
          </w:p>
        </w:tc>
        <w:tc>
          <w:tcPr>
            <w:tcW w:w="2948" w:type="dxa"/>
          </w:tcPr>
          <w:p w14:paraId="19A5304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44F03534" w14:textId="77777777">
        <w:tc>
          <w:tcPr>
            <w:tcW w:w="624" w:type="dxa"/>
          </w:tcPr>
          <w:p w14:paraId="3F7ED8F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6.</w:t>
            </w:r>
          </w:p>
        </w:tc>
        <w:tc>
          <w:tcPr>
            <w:tcW w:w="5443" w:type="dxa"/>
          </w:tcPr>
          <w:p w14:paraId="005627DE"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Ремонт, замена, установка указателей, наименований улиц, переулков, площадей, номеров домов, номеров подъездов</w:t>
            </w:r>
          </w:p>
        </w:tc>
        <w:tc>
          <w:tcPr>
            <w:tcW w:w="2948" w:type="dxa"/>
          </w:tcPr>
          <w:p w14:paraId="0444229B"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500CCB81" w14:textId="77777777">
        <w:tc>
          <w:tcPr>
            <w:tcW w:w="624" w:type="dxa"/>
          </w:tcPr>
          <w:p w14:paraId="4E35EA23"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7.</w:t>
            </w:r>
          </w:p>
        </w:tc>
        <w:tc>
          <w:tcPr>
            <w:tcW w:w="5443" w:type="dxa"/>
          </w:tcPr>
          <w:p w14:paraId="05641709"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Ремонт и замена водостоков, сливов</w:t>
            </w:r>
          </w:p>
        </w:tc>
        <w:tc>
          <w:tcPr>
            <w:tcW w:w="2948" w:type="dxa"/>
          </w:tcPr>
          <w:p w14:paraId="6BD47155"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69BC5955" w14:textId="77777777">
        <w:tc>
          <w:tcPr>
            <w:tcW w:w="624" w:type="dxa"/>
          </w:tcPr>
          <w:p w14:paraId="15E7F6FF"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8.</w:t>
            </w:r>
          </w:p>
        </w:tc>
        <w:tc>
          <w:tcPr>
            <w:tcW w:w="5443" w:type="dxa"/>
          </w:tcPr>
          <w:p w14:paraId="7EFB5406"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48" w:type="dxa"/>
          </w:tcPr>
          <w:p w14:paraId="0AD35DA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w:t>
            </w:r>
          </w:p>
        </w:tc>
      </w:tr>
      <w:tr w:rsidR="00CA45CD" w:rsidRPr="00CA45CD" w14:paraId="488CB2E0" w14:textId="77777777">
        <w:tc>
          <w:tcPr>
            <w:tcW w:w="624" w:type="dxa"/>
          </w:tcPr>
          <w:p w14:paraId="79BBFC4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9.</w:t>
            </w:r>
          </w:p>
        </w:tc>
        <w:tc>
          <w:tcPr>
            <w:tcW w:w="5443" w:type="dxa"/>
          </w:tcPr>
          <w:p w14:paraId="3BCA06EF"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Восстановление объектов наружного освещения, окраска опор наружного освещения</w:t>
            </w:r>
          </w:p>
        </w:tc>
        <w:tc>
          <w:tcPr>
            <w:tcW w:w="2948" w:type="dxa"/>
          </w:tcPr>
          <w:p w14:paraId="5078E24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По мере необходимости, но не реже одного раза в два года</w:t>
            </w:r>
          </w:p>
        </w:tc>
      </w:tr>
      <w:tr w:rsidR="00CA45CD" w:rsidRPr="00CA45CD" w14:paraId="3D06D66A" w14:textId="77777777">
        <w:tc>
          <w:tcPr>
            <w:tcW w:w="624" w:type="dxa"/>
          </w:tcPr>
          <w:p w14:paraId="58B71E5B"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10.</w:t>
            </w:r>
          </w:p>
        </w:tc>
        <w:tc>
          <w:tcPr>
            <w:tcW w:w="5443" w:type="dxa"/>
          </w:tcPr>
          <w:p w14:paraId="041460E1"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Замена вышедших из строя ламп</w:t>
            </w:r>
          </w:p>
        </w:tc>
        <w:tc>
          <w:tcPr>
            <w:tcW w:w="2948" w:type="dxa"/>
          </w:tcPr>
          <w:p w14:paraId="1CD546B9"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При необходимости</w:t>
            </w:r>
          </w:p>
        </w:tc>
      </w:tr>
      <w:tr w:rsidR="00CA45CD" w:rsidRPr="00CA45CD" w14:paraId="50794C89" w14:textId="77777777">
        <w:tc>
          <w:tcPr>
            <w:tcW w:w="624" w:type="dxa"/>
          </w:tcPr>
          <w:p w14:paraId="4A5C649E"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11.</w:t>
            </w:r>
          </w:p>
        </w:tc>
        <w:tc>
          <w:tcPr>
            <w:tcW w:w="5443" w:type="dxa"/>
          </w:tcPr>
          <w:p w14:paraId="558CDF82"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CA45CD">
              <w:rPr>
                <w:rFonts w:ascii="Times New Roman" w:hAnsi="Times New Roman" w:cs="Times New Roman"/>
                <w:sz w:val="24"/>
                <w:szCs w:val="24"/>
              </w:rPr>
              <w:t>кронирование</w:t>
            </w:r>
            <w:proofErr w:type="spellEnd"/>
            <w:r w:rsidRPr="00CA45CD">
              <w:rPr>
                <w:rFonts w:ascii="Times New Roman" w:hAnsi="Times New Roman" w:cs="Times New Roman"/>
                <w:sz w:val="24"/>
                <w:szCs w:val="24"/>
              </w:rPr>
              <w:t xml:space="preserve"> живой изгороди, лечение ран</w:t>
            </w:r>
          </w:p>
        </w:tc>
        <w:tc>
          <w:tcPr>
            <w:tcW w:w="2948" w:type="dxa"/>
          </w:tcPr>
          <w:p w14:paraId="18675D7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При необходимости</w:t>
            </w:r>
          </w:p>
        </w:tc>
      </w:tr>
      <w:tr w:rsidR="00CA45CD" w:rsidRPr="00CA45CD" w14:paraId="5C78CA88" w14:textId="77777777">
        <w:tc>
          <w:tcPr>
            <w:tcW w:w="9015" w:type="dxa"/>
            <w:gridSpan w:val="3"/>
          </w:tcPr>
          <w:p w14:paraId="587A0759" w14:textId="77777777" w:rsidR="00A4060A" w:rsidRPr="00CA45CD" w:rsidRDefault="00A4060A">
            <w:pPr>
              <w:pStyle w:val="ConsPlusNormal"/>
              <w:jc w:val="center"/>
              <w:outlineLvl w:val="2"/>
              <w:rPr>
                <w:rFonts w:ascii="Times New Roman" w:hAnsi="Times New Roman" w:cs="Times New Roman"/>
                <w:sz w:val="24"/>
                <w:szCs w:val="24"/>
              </w:rPr>
            </w:pPr>
            <w:r w:rsidRPr="00CA45CD">
              <w:rPr>
                <w:rFonts w:ascii="Times New Roman" w:hAnsi="Times New Roman" w:cs="Times New Roman"/>
                <w:sz w:val="24"/>
                <w:szCs w:val="24"/>
              </w:rPr>
              <w:t>Работы по созданию новых объектов благоустройства</w:t>
            </w:r>
          </w:p>
        </w:tc>
      </w:tr>
      <w:tr w:rsidR="00CA45CD" w:rsidRPr="00CA45CD" w14:paraId="70237D06" w14:textId="77777777">
        <w:tc>
          <w:tcPr>
            <w:tcW w:w="624" w:type="dxa"/>
          </w:tcPr>
          <w:p w14:paraId="20FE9E26"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N п/п</w:t>
            </w:r>
          </w:p>
        </w:tc>
        <w:tc>
          <w:tcPr>
            <w:tcW w:w="8391" w:type="dxa"/>
            <w:gridSpan w:val="2"/>
          </w:tcPr>
          <w:p w14:paraId="6305CA01"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Виды работ</w:t>
            </w:r>
          </w:p>
        </w:tc>
      </w:tr>
      <w:tr w:rsidR="00CA45CD" w:rsidRPr="00CA45CD" w14:paraId="292AEF35" w14:textId="77777777">
        <w:tc>
          <w:tcPr>
            <w:tcW w:w="624" w:type="dxa"/>
          </w:tcPr>
          <w:p w14:paraId="1C804844"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1.</w:t>
            </w:r>
          </w:p>
        </w:tc>
        <w:tc>
          <w:tcPr>
            <w:tcW w:w="8391" w:type="dxa"/>
            <w:gridSpan w:val="2"/>
          </w:tcPr>
          <w:p w14:paraId="00612090"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CA45CD" w:rsidRPr="00CA45CD" w14:paraId="75427DC9" w14:textId="77777777">
        <w:tc>
          <w:tcPr>
            <w:tcW w:w="624" w:type="dxa"/>
          </w:tcPr>
          <w:p w14:paraId="6F279540"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2.</w:t>
            </w:r>
          </w:p>
        </w:tc>
        <w:tc>
          <w:tcPr>
            <w:tcW w:w="8391" w:type="dxa"/>
            <w:gridSpan w:val="2"/>
          </w:tcPr>
          <w:p w14:paraId="5C95AE09" w14:textId="77777777" w:rsidR="00A4060A" w:rsidRPr="00CA45CD" w:rsidRDefault="00A4060A">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CA45CD" w:rsidRPr="00CA45CD" w14:paraId="02F760DB" w14:textId="77777777">
        <w:tc>
          <w:tcPr>
            <w:tcW w:w="624" w:type="dxa"/>
          </w:tcPr>
          <w:p w14:paraId="12E08527" w14:textId="77777777" w:rsidR="00A4060A" w:rsidRPr="00CA45CD" w:rsidRDefault="00A4060A">
            <w:pPr>
              <w:pStyle w:val="ConsPlusNormal"/>
              <w:jc w:val="center"/>
              <w:rPr>
                <w:rFonts w:ascii="Times New Roman" w:hAnsi="Times New Roman" w:cs="Times New Roman"/>
                <w:sz w:val="24"/>
                <w:szCs w:val="24"/>
              </w:rPr>
            </w:pPr>
            <w:r w:rsidRPr="00CA45CD">
              <w:rPr>
                <w:rFonts w:ascii="Times New Roman" w:hAnsi="Times New Roman" w:cs="Times New Roman"/>
                <w:sz w:val="24"/>
                <w:szCs w:val="24"/>
              </w:rPr>
              <w:t>3.</w:t>
            </w:r>
          </w:p>
        </w:tc>
        <w:tc>
          <w:tcPr>
            <w:tcW w:w="8391" w:type="dxa"/>
            <w:gridSpan w:val="2"/>
          </w:tcPr>
          <w:p w14:paraId="4A60E9D5" w14:textId="77777777" w:rsidR="00A4060A" w:rsidRPr="00CA45CD" w:rsidRDefault="00A4060A" w:rsidP="00901F83">
            <w:pPr>
              <w:pStyle w:val="ConsPlusNormal"/>
              <w:jc w:val="both"/>
              <w:rPr>
                <w:rFonts w:ascii="Times New Roman" w:hAnsi="Times New Roman" w:cs="Times New Roman"/>
                <w:sz w:val="24"/>
                <w:szCs w:val="24"/>
              </w:rPr>
            </w:pPr>
            <w:r w:rsidRPr="00CA45CD">
              <w:rPr>
                <w:rFonts w:ascii="Times New Roman" w:hAnsi="Times New Roman" w:cs="Times New Roman"/>
                <w:sz w:val="24"/>
                <w:szCs w:val="24"/>
              </w:rPr>
              <w:t xml:space="preserve">Мероприятия по созданию объектов наружного освещения и художественно-светового оформления </w:t>
            </w:r>
            <w:r w:rsidR="00393BE1" w:rsidRPr="00393BE1">
              <w:rPr>
                <w:rFonts w:ascii="Times New Roman" w:hAnsi="Times New Roman" w:cs="Times New Roman"/>
                <w:sz w:val="24"/>
                <w:szCs w:val="24"/>
              </w:rPr>
              <w:t>Частоозерского муниципального округа Курганской области</w:t>
            </w:r>
            <w:r w:rsidR="00393BE1">
              <w:rPr>
                <w:rFonts w:ascii="Times New Roman" w:hAnsi="Times New Roman" w:cs="Times New Roman"/>
                <w:sz w:val="24"/>
                <w:szCs w:val="24"/>
              </w:rPr>
              <w:t>.</w:t>
            </w:r>
          </w:p>
        </w:tc>
      </w:tr>
    </w:tbl>
    <w:p w14:paraId="3FE2FC5A" w14:textId="77777777" w:rsidR="00A4060A" w:rsidRPr="00CA45CD" w:rsidRDefault="00A4060A">
      <w:pPr>
        <w:pStyle w:val="ConsPlusNormal"/>
        <w:pBdr>
          <w:top w:val="single" w:sz="6" w:space="0" w:color="auto"/>
        </w:pBdr>
        <w:spacing w:before="100" w:after="100"/>
        <w:jc w:val="both"/>
        <w:rPr>
          <w:rFonts w:ascii="Times New Roman" w:hAnsi="Times New Roman" w:cs="Times New Roman"/>
          <w:sz w:val="24"/>
          <w:szCs w:val="24"/>
        </w:rPr>
      </w:pPr>
    </w:p>
    <w:p w14:paraId="01F7DD98" w14:textId="77777777" w:rsidR="00CA45CD" w:rsidRPr="00CA45CD" w:rsidRDefault="00CA45CD">
      <w:pPr>
        <w:rPr>
          <w:rFonts w:ascii="Times New Roman" w:hAnsi="Times New Roman" w:cs="Times New Roman"/>
          <w:sz w:val="24"/>
          <w:szCs w:val="24"/>
        </w:rPr>
      </w:pPr>
    </w:p>
    <w:sectPr w:rsidR="00CA45CD" w:rsidRPr="00CA45CD" w:rsidSect="00CA4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060A"/>
    <w:rsid w:val="00001FD5"/>
    <w:rsid w:val="000406B8"/>
    <w:rsid w:val="000552C7"/>
    <w:rsid w:val="00057502"/>
    <w:rsid w:val="00060F5A"/>
    <w:rsid w:val="000A329B"/>
    <w:rsid w:val="000B3187"/>
    <w:rsid w:val="000C551F"/>
    <w:rsid w:val="001114B7"/>
    <w:rsid w:val="001416DC"/>
    <w:rsid w:val="0014230B"/>
    <w:rsid w:val="001B572C"/>
    <w:rsid w:val="001C08EB"/>
    <w:rsid w:val="001D2BA7"/>
    <w:rsid w:val="0020081F"/>
    <w:rsid w:val="00200D3D"/>
    <w:rsid w:val="00203B8B"/>
    <w:rsid w:val="0020563A"/>
    <w:rsid w:val="00252670"/>
    <w:rsid w:val="00284D9B"/>
    <w:rsid w:val="0029258B"/>
    <w:rsid w:val="002B2B7C"/>
    <w:rsid w:val="002C70BA"/>
    <w:rsid w:val="002D22E3"/>
    <w:rsid w:val="002E65D5"/>
    <w:rsid w:val="003126B5"/>
    <w:rsid w:val="00343F5A"/>
    <w:rsid w:val="00367726"/>
    <w:rsid w:val="00374161"/>
    <w:rsid w:val="00377D80"/>
    <w:rsid w:val="003866A2"/>
    <w:rsid w:val="00393281"/>
    <w:rsid w:val="00393BE1"/>
    <w:rsid w:val="003A1139"/>
    <w:rsid w:val="003B3874"/>
    <w:rsid w:val="003C0CF9"/>
    <w:rsid w:val="003C519B"/>
    <w:rsid w:val="003D0C5A"/>
    <w:rsid w:val="003F6D83"/>
    <w:rsid w:val="0041684B"/>
    <w:rsid w:val="00443B0E"/>
    <w:rsid w:val="004A207A"/>
    <w:rsid w:val="004D5E29"/>
    <w:rsid w:val="004E3D34"/>
    <w:rsid w:val="004E69CB"/>
    <w:rsid w:val="004F0D65"/>
    <w:rsid w:val="00503901"/>
    <w:rsid w:val="005250AE"/>
    <w:rsid w:val="00527E40"/>
    <w:rsid w:val="0055271A"/>
    <w:rsid w:val="005E7366"/>
    <w:rsid w:val="006032DD"/>
    <w:rsid w:val="0060617D"/>
    <w:rsid w:val="0063041D"/>
    <w:rsid w:val="006402F0"/>
    <w:rsid w:val="006534A4"/>
    <w:rsid w:val="00676C57"/>
    <w:rsid w:val="0069528A"/>
    <w:rsid w:val="006B64E3"/>
    <w:rsid w:val="006D0EEF"/>
    <w:rsid w:val="006D2C9F"/>
    <w:rsid w:val="006F2951"/>
    <w:rsid w:val="006F4EAF"/>
    <w:rsid w:val="00704B15"/>
    <w:rsid w:val="007B699D"/>
    <w:rsid w:val="007D1787"/>
    <w:rsid w:val="007D5E82"/>
    <w:rsid w:val="007E1BE7"/>
    <w:rsid w:val="007E21E4"/>
    <w:rsid w:val="007F2713"/>
    <w:rsid w:val="00802655"/>
    <w:rsid w:val="008030D8"/>
    <w:rsid w:val="00816A9D"/>
    <w:rsid w:val="00840249"/>
    <w:rsid w:val="00843AE4"/>
    <w:rsid w:val="008826D6"/>
    <w:rsid w:val="00885188"/>
    <w:rsid w:val="008A078A"/>
    <w:rsid w:val="008C2253"/>
    <w:rsid w:val="008F2D6A"/>
    <w:rsid w:val="00901F83"/>
    <w:rsid w:val="009253EF"/>
    <w:rsid w:val="0092692B"/>
    <w:rsid w:val="0093113D"/>
    <w:rsid w:val="0094797D"/>
    <w:rsid w:val="00960327"/>
    <w:rsid w:val="00983ACA"/>
    <w:rsid w:val="009E3960"/>
    <w:rsid w:val="00A0065E"/>
    <w:rsid w:val="00A07AF3"/>
    <w:rsid w:val="00A4060A"/>
    <w:rsid w:val="00A82687"/>
    <w:rsid w:val="00A82ACE"/>
    <w:rsid w:val="00A85385"/>
    <w:rsid w:val="00A85987"/>
    <w:rsid w:val="00A95DE6"/>
    <w:rsid w:val="00AE6AB1"/>
    <w:rsid w:val="00AF4E95"/>
    <w:rsid w:val="00B06064"/>
    <w:rsid w:val="00B22C81"/>
    <w:rsid w:val="00B324A8"/>
    <w:rsid w:val="00B40361"/>
    <w:rsid w:val="00B40423"/>
    <w:rsid w:val="00B43AD2"/>
    <w:rsid w:val="00B46FE5"/>
    <w:rsid w:val="00B55B0C"/>
    <w:rsid w:val="00B57D22"/>
    <w:rsid w:val="00B63012"/>
    <w:rsid w:val="00B73598"/>
    <w:rsid w:val="00C501D2"/>
    <w:rsid w:val="00C557D2"/>
    <w:rsid w:val="00C86C20"/>
    <w:rsid w:val="00C95DD7"/>
    <w:rsid w:val="00CA4306"/>
    <w:rsid w:val="00CA45CD"/>
    <w:rsid w:val="00D622CF"/>
    <w:rsid w:val="00D81CF6"/>
    <w:rsid w:val="00DB1EF3"/>
    <w:rsid w:val="00DC1423"/>
    <w:rsid w:val="00DD5CD1"/>
    <w:rsid w:val="00E01B76"/>
    <w:rsid w:val="00E10C3D"/>
    <w:rsid w:val="00E150A0"/>
    <w:rsid w:val="00E164A5"/>
    <w:rsid w:val="00E20CEA"/>
    <w:rsid w:val="00E43268"/>
    <w:rsid w:val="00E51944"/>
    <w:rsid w:val="00E54E8A"/>
    <w:rsid w:val="00E56FC5"/>
    <w:rsid w:val="00E60823"/>
    <w:rsid w:val="00E67634"/>
    <w:rsid w:val="00E86C1C"/>
    <w:rsid w:val="00E921CB"/>
    <w:rsid w:val="00EA0AF4"/>
    <w:rsid w:val="00EE332A"/>
    <w:rsid w:val="00F2425C"/>
    <w:rsid w:val="00F31640"/>
    <w:rsid w:val="00F323AE"/>
    <w:rsid w:val="00F439D7"/>
    <w:rsid w:val="00F45AB5"/>
    <w:rsid w:val="00F4601F"/>
    <w:rsid w:val="00F51C90"/>
    <w:rsid w:val="00FA495B"/>
    <w:rsid w:val="00FC6D7F"/>
    <w:rsid w:val="00FD08A4"/>
    <w:rsid w:val="00FD7BD5"/>
    <w:rsid w:val="00FE0EF5"/>
    <w:rsid w:val="00FE1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517D"/>
  <w15:docId w15:val="{2060967F-9EB4-4E9C-BD18-A8DB3814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0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060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A32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329B"/>
    <w:rPr>
      <w:rFonts w:ascii="Segoe UI" w:hAnsi="Segoe UI" w:cs="Segoe UI"/>
      <w:sz w:val="18"/>
      <w:szCs w:val="18"/>
    </w:rPr>
  </w:style>
  <w:style w:type="paragraph" w:customStyle="1" w:styleId="ConsTitle">
    <w:name w:val="ConsTitle"/>
    <w:rsid w:val="000A329B"/>
    <w:pPr>
      <w:widowControl w:val="0"/>
      <w:suppressAutoHyphens/>
      <w:autoSpaceDE w:val="0"/>
      <w:spacing w:after="0" w:line="240" w:lineRule="auto"/>
      <w:ind w:right="19772"/>
    </w:pPr>
    <w:rPr>
      <w:rFonts w:ascii="Arial" w:eastAsia="Arial" w:hAnsi="Arial" w:cs="Arial"/>
      <w:b/>
      <w:b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AD483C10B659EECF566DBA2A06E882AF9C473AB6398F9EE7C40A81E8B6849229ED3648B461771CC3D55B4A12A98231071FD705023F7DBaCC6J" TargetMode="External"/><Relationship Id="rId13" Type="http://schemas.openxmlformats.org/officeDocument/2006/relationships/hyperlink" Target="consultantplus://offline/ref=158AD483C10B659EECF578C0A7A06E882FFFCE75A06098F9EE7C40A81E8B6849229ED3648B471070C83D55B4A12A98231071FD705023F7DBaCC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8AD483C10B659EECF566DBA2A06E882AF9C87CAB6498F9EE7C40A81E8B6849309E8B688A4E0975C82803E5E7a7CDJ" TargetMode="External"/><Relationship Id="rId12" Type="http://schemas.openxmlformats.org/officeDocument/2006/relationships/hyperlink" Target="consultantplus://offline/ref=158AD483C10B659EECF566DBA2A06E882AFDCA73AA6DC5F3E6254CAA1984375E25D7DF658B461677C66250A1B072942A066FF86B4C21F5aDC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8AD483C10B659EECF566DBA2A06E882DF8C97CAB6098F9EE7C40A81E8B6849309E8B688A4E0975C82803E5E7a7CDJ" TargetMode="External"/><Relationship Id="rId1" Type="http://schemas.openxmlformats.org/officeDocument/2006/relationships/customXml" Target="../customXml/item1.xml"/><Relationship Id="rId6" Type="http://schemas.openxmlformats.org/officeDocument/2006/relationships/hyperlink" Target="consultantplus://offline/ref=158AD483C10B659EECF566DBA2A06E882AF9C87CAB6498F9EE7C40A81E8B6849309E8B688A4E0975C82803E5E7a7CDJ" TargetMode="External"/><Relationship Id="rId11" Type="http://schemas.openxmlformats.org/officeDocument/2006/relationships/hyperlink" Target="consultantplus://offline/ref=158AD483C10B659EECF578C0A7A06E882CFACA70A16498F9EE7C40A81E8B6849309E8B688A4E0975C82803E5E7a7CDJ" TargetMode="External"/><Relationship Id="rId5" Type="http://schemas.openxmlformats.org/officeDocument/2006/relationships/image" Target="media/image1.jpeg"/><Relationship Id="rId15" Type="http://schemas.openxmlformats.org/officeDocument/2006/relationships/hyperlink" Target="consultantplus://offline/ref=158AD483C10B659EECF566CDB1CC32822DF29379AE639AADB6231BF54982621E65D18A34CF131A74C52801E0FB7D9520a1CAJ" TargetMode="External"/><Relationship Id="rId10" Type="http://schemas.openxmlformats.org/officeDocument/2006/relationships/hyperlink" Target="consultantplus://offline/ref=158AD483C10B659EECF578C0A7A06E882CFACA70A16498F9EE7C40A81E8B6849309E8B688A4E0975C82803E5E7a7CDJ" TargetMode="External"/><Relationship Id="rId4" Type="http://schemas.openxmlformats.org/officeDocument/2006/relationships/webSettings" Target="webSettings.xml"/><Relationship Id="rId9" Type="http://schemas.openxmlformats.org/officeDocument/2006/relationships/hyperlink" Target="consultantplus://offline/ref=158AD483C10B659EECF578C0A7A06E882AF9CA72AE6198F9EE7C40A81E8B6849229ED3678847117CC53D55B4A12A98231071FD705023F7DBaCC6J" TargetMode="External"/><Relationship Id="rId14" Type="http://schemas.openxmlformats.org/officeDocument/2006/relationships/hyperlink" Target="consultantplus://offline/ref=158AD483C10B659EECF578C0A7A06E882DFDC576AD6798F9EE7C40A81E8B6849309E8B688A4E0975C82803E5E7a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A273-86D0-4341-8101-EEA90FAE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6411</TotalTime>
  <Pages>62</Pages>
  <Words>24239</Words>
  <Characters>138166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Арх</cp:lastModifiedBy>
  <cp:revision>65</cp:revision>
  <cp:lastPrinted>2023-01-30T05:07:00Z</cp:lastPrinted>
  <dcterms:created xsi:type="dcterms:W3CDTF">2022-05-25T07:17:00Z</dcterms:created>
  <dcterms:modified xsi:type="dcterms:W3CDTF">2023-01-30T06:22:00Z</dcterms:modified>
</cp:coreProperties>
</file>